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4A2" w:rsidRPr="00CB3D37" w:rsidRDefault="00D454A2" w:rsidP="00721845">
      <w:pPr>
        <w:tabs>
          <w:tab w:val="left" w:pos="5040"/>
          <w:tab w:val="left" w:pos="5760"/>
          <w:tab w:val="left" w:pos="11907"/>
        </w:tabs>
        <w:rPr>
          <w:rFonts w:ascii="Times New Roman" w:hAnsi="Times New Roman" w:cs="Times New Roman"/>
          <w:b/>
        </w:rPr>
      </w:pPr>
      <w:proofErr w:type="gramStart"/>
      <w:r w:rsidRPr="00CB3D37">
        <w:rPr>
          <w:rFonts w:ascii="Times New Roman" w:hAnsi="Times New Roman" w:cs="Times New Roman"/>
          <w:b/>
        </w:rPr>
        <w:t>Принят</w:t>
      </w:r>
      <w:proofErr w:type="gramEnd"/>
      <w:r w:rsidRPr="00CB3D37">
        <w:rPr>
          <w:rFonts w:ascii="Times New Roman" w:hAnsi="Times New Roman" w:cs="Times New Roman"/>
          <w:b/>
        </w:rPr>
        <w:t xml:space="preserve"> на заседании                                                                                                                                                                                               Утвержд</w:t>
      </w:r>
      <w:r w:rsidR="00EE50B1">
        <w:rPr>
          <w:rFonts w:ascii="Times New Roman" w:hAnsi="Times New Roman" w:cs="Times New Roman"/>
          <w:b/>
        </w:rPr>
        <w:t>ён</w:t>
      </w:r>
    </w:p>
    <w:p w:rsidR="00D454A2" w:rsidRPr="00CB3D37" w:rsidRDefault="00D454A2" w:rsidP="00D454A2">
      <w:pPr>
        <w:rPr>
          <w:rFonts w:ascii="Times New Roman" w:hAnsi="Times New Roman" w:cs="Times New Roman"/>
          <w:b/>
        </w:rPr>
      </w:pPr>
      <w:r w:rsidRPr="00CB3D37">
        <w:rPr>
          <w:rFonts w:ascii="Times New Roman" w:hAnsi="Times New Roman" w:cs="Times New Roman"/>
          <w:b/>
        </w:rPr>
        <w:t xml:space="preserve">педагогического совета  </w:t>
      </w:r>
      <w:r w:rsidR="00EE50B1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приказом    </w:t>
      </w:r>
      <w:r w:rsidR="00EE50B1" w:rsidRPr="00EE50B1">
        <w:rPr>
          <w:rFonts w:ascii="Times New Roman" w:hAnsi="Times New Roman" w:cs="Times New Roman"/>
          <w:b/>
        </w:rPr>
        <w:t>№ 117/01-05 от  30.08.2016г.</w:t>
      </w:r>
      <w:r w:rsidR="00EE50B1" w:rsidRPr="00EE50B1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</w:t>
      </w:r>
      <w:r w:rsidR="00EE50B1" w:rsidRPr="00EE50B1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   </w:t>
      </w:r>
      <w:r w:rsidR="00EE50B1" w:rsidRPr="00EE50B1">
        <w:rPr>
          <w:rFonts w:ascii="Times New Roman" w:hAnsi="Times New Roman" w:cs="Times New Roman"/>
          <w:b/>
        </w:rPr>
        <w:t xml:space="preserve"> </w:t>
      </w:r>
    </w:p>
    <w:p w:rsidR="00D454A2" w:rsidRPr="00CB3D37" w:rsidRDefault="00D454A2" w:rsidP="00D454A2">
      <w:pPr>
        <w:rPr>
          <w:rFonts w:ascii="Times New Roman" w:hAnsi="Times New Roman" w:cs="Times New Roman"/>
          <w:b/>
        </w:rPr>
      </w:pPr>
      <w:r w:rsidRPr="00CB3D37">
        <w:rPr>
          <w:rFonts w:ascii="Times New Roman" w:hAnsi="Times New Roman" w:cs="Times New Roman"/>
          <w:b/>
        </w:rPr>
        <w:t xml:space="preserve"> Протокол №1 от</w:t>
      </w:r>
      <w:r w:rsidR="00EE50B1">
        <w:rPr>
          <w:rFonts w:ascii="Times New Roman" w:hAnsi="Times New Roman" w:cs="Times New Roman"/>
          <w:b/>
        </w:rPr>
        <w:t xml:space="preserve"> 30.08.2016г</w:t>
      </w:r>
      <w:r w:rsidRPr="00CB3D37">
        <w:rPr>
          <w:rFonts w:ascii="Times New Roman" w:hAnsi="Times New Roman" w:cs="Times New Roman"/>
          <w:b/>
        </w:rPr>
        <w:t xml:space="preserve"> </w:t>
      </w:r>
    </w:p>
    <w:p w:rsidR="00D454A2" w:rsidRPr="001E47DB" w:rsidRDefault="00D454A2" w:rsidP="00D454A2">
      <w:pPr>
        <w:tabs>
          <w:tab w:val="left" w:pos="5760"/>
        </w:tabs>
        <w:rPr>
          <w:b/>
        </w:rPr>
      </w:pPr>
    </w:p>
    <w:p w:rsidR="00D454A2" w:rsidRDefault="00D454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454A2" w:rsidRDefault="00D454A2">
      <w:pPr>
        <w:rPr>
          <w:rFonts w:ascii="Times New Roman" w:hAnsi="Times New Roman" w:cs="Times New Roman"/>
          <w:sz w:val="24"/>
          <w:szCs w:val="24"/>
        </w:rPr>
      </w:pPr>
    </w:p>
    <w:p w:rsidR="00D454A2" w:rsidRDefault="00D454A2">
      <w:pPr>
        <w:rPr>
          <w:rFonts w:ascii="Times New Roman" w:hAnsi="Times New Roman" w:cs="Times New Roman"/>
          <w:sz w:val="24"/>
          <w:szCs w:val="24"/>
        </w:rPr>
      </w:pPr>
    </w:p>
    <w:p w:rsidR="00D454A2" w:rsidRDefault="00D454A2">
      <w:pPr>
        <w:rPr>
          <w:rFonts w:ascii="Times New Roman" w:hAnsi="Times New Roman" w:cs="Times New Roman"/>
          <w:sz w:val="24"/>
          <w:szCs w:val="24"/>
        </w:rPr>
      </w:pPr>
    </w:p>
    <w:p w:rsidR="00D454A2" w:rsidRDefault="00D454A2">
      <w:pPr>
        <w:rPr>
          <w:rFonts w:ascii="Times New Roman" w:hAnsi="Times New Roman" w:cs="Times New Roman"/>
          <w:sz w:val="24"/>
          <w:szCs w:val="24"/>
        </w:rPr>
      </w:pPr>
    </w:p>
    <w:p w:rsidR="00D454A2" w:rsidRPr="00EA55D3" w:rsidRDefault="00EF4715" w:rsidP="00D454A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A55D3">
        <w:rPr>
          <w:rFonts w:ascii="Times New Roman" w:hAnsi="Times New Roman" w:cs="Times New Roman"/>
          <w:b/>
          <w:sz w:val="32"/>
          <w:szCs w:val="32"/>
        </w:rPr>
        <w:t xml:space="preserve">Учебный </w:t>
      </w:r>
      <w:r w:rsidR="00EA55D3" w:rsidRPr="00EA55D3">
        <w:rPr>
          <w:rFonts w:ascii="Times New Roman" w:hAnsi="Times New Roman" w:cs="Times New Roman"/>
          <w:b/>
          <w:sz w:val="32"/>
          <w:szCs w:val="32"/>
        </w:rPr>
        <w:t xml:space="preserve">график и учебный </w:t>
      </w:r>
      <w:r w:rsidRPr="00EA55D3"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D454A2" w:rsidRDefault="00EF4715" w:rsidP="00D454A2">
      <w:pPr>
        <w:jc w:val="center"/>
        <w:rPr>
          <w:rFonts w:ascii="Times New Roman" w:hAnsi="Times New Roman" w:cs="Times New Roman"/>
          <w:sz w:val="32"/>
          <w:szCs w:val="32"/>
        </w:rPr>
      </w:pPr>
      <w:r w:rsidRPr="00D454A2">
        <w:rPr>
          <w:rFonts w:ascii="Times New Roman" w:hAnsi="Times New Roman" w:cs="Times New Roman"/>
          <w:sz w:val="32"/>
          <w:szCs w:val="32"/>
        </w:rPr>
        <w:t>муниципального бюджетного общеобразовательного учреждения №17</w:t>
      </w:r>
    </w:p>
    <w:p w:rsidR="00EA55D3" w:rsidRDefault="00EF4715" w:rsidP="00D454A2">
      <w:pPr>
        <w:jc w:val="center"/>
        <w:rPr>
          <w:rFonts w:ascii="Times New Roman" w:hAnsi="Times New Roman" w:cs="Times New Roman"/>
          <w:sz w:val="32"/>
          <w:szCs w:val="32"/>
        </w:rPr>
      </w:pPr>
      <w:r w:rsidRPr="00D454A2">
        <w:rPr>
          <w:rFonts w:ascii="Times New Roman" w:hAnsi="Times New Roman" w:cs="Times New Roman"/>
          <w:sz w:val="32"/>
          <w:szCs w:val="32"/>
        </w:rPr>
        <w:t>«</w:t>
      </w:r>
      <w:proofErr w:type="gramStart"/>
      <w:r w:rsidRPr="00D454A2">
        <w:rPr>
          <w:rFonts w:ascii="Times New Roman" w:hAnsi="Times New Roman" w:cs="Times New Roman"/>
          <w:sz w:val="32"/>
          <w:szCs w:val="32"/>
        </w:rPr>
        <w:t>Начальная</w:t>
      </w:r>
      <w:proofErr w:type="gramEnd"/>
      <w:r w:rsidRPr="00D454A2">
        <w:rPr>
          <w:rFonts w:ascii="Times New Roman" w:hAnsi="Times New Roman" w:cs="Times New Roman"/>
          <w:sz w:val="32"/>
          <w:szCs w:val="32"/>
        </w:rPr>
        <w:t xml:space="preserve"> школа-де</w:t>
      </w:r>
      <w:r w:rsidR="00EA55D3">
        <w:rPr>
          <w:rFonts w:ascii="Times New Roman" w:hAnsi="Times New Roman" w:cs="Times New Roman"/>
          <w:sz w:val="32"/>
          <w:szCs w:val="32"/>
        </w:rPr>
        <w:t xml:space="preserve">тский сад» города Калуги </w:t>
      </w:r>
    </w:p>
    <w:p w:rsidR="009A3022" w:rsidRPr="00D454A2" w:rsidRDefault="00EA55D3" w:rsidP="00D454A2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2016-2017</w:t>
      </w:r>
      <w:r w:rsidR="00EF4715" w:rsidRPr="00D454A2">
        <w:rPr>
          <w:rFonts w:ascii="Times New Roman" w:hAnsi="Times New Roman" w:cs="Times New Roman"/>
          <w:sz w:val="32"/>
          <w:szCs w:val="32"/>
        </w:rPr>
        <w:t xml:space="preserve"> учебный год</w:t>
      </w:r>
    </w:p>
    <w:p w:rsidR="00EF4715" w:rsidRPr="00D454A2" w:rsidRDefault="00F356C4" w:rsidP="00D454A2">
      <w:pPr>
        <w:jc w:val="center"/>
        <w:rPr>
          <w:rFonts w:ascii="Times New Roman" w:hAnsi="Times New Roman" w:cs="Times New Roman"/>
          <w:sz w:val="32"/>
          <w:szCs w:val="32"/>
        </w:rPr>
      </w:pPr>
      <w:r w:rsidRPr="00D454A2">
        <w:rPr>
          <w:rFonts w:ascii="Times New Roman" w:hAnsi="Times New Roman" w:cs="Times New Roman"/>
          <w:sz w:val="32"/>
          <w:szCs w:val="32"/>
        </w:rPr>
        <w:t>(д</w:t>
      </w:r>
      <w:r w:rsidR="009A3022" w:rsidRPr="00D454A2">
        <w:rPr>
          <w:rFonts w:ascii="Times New Roman" w:hAnsi="Times New Roman" w:cs="Times New Roman"/>
          <w:sz w:val="32"/>
          <w:szCs w:val="32"/>
        </w:rPr>
        <w:t>ошкольное образование)</w:t>
      </w:r>
    </w:p>
    <w:p w:rsidR="00D454A2" w:rsidRDefault="00D454A2" w:rsidP="00D454A2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D454A2" w:rsidRDefault="00D454A2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D454A2" w:rsidRDefault="00D454A2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D454A2" w:rsidRDefault="00D454A2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D454A2" w:rsidRDefault="00D454A2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D454A2" w:rsidRDefault="00D454A2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D454A2" w:rsidRDefault="00D454A2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D454A2" w:rsidRDefault="00D454A2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795C30" w:rsidRPr="00D454A2" w:rsidRDefault="00A32D1B" w:rsidP="00A32D1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1.</w:t>
      </w:r>
      <w:r w:rsidR="00F356C4" w:rsidRPr="00D454A2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Пояснительная </w:t>
      </w:r>
      <w:r w:rsidR="00D454A2">
        <w:rPr>
          <w:rFonts w:ascii="Times New Roman" w:hAnsi="Times New Roman" w:cs="Times New Roman"/>
          <w:b/>
          <w:sz w:val="24"/>
          <w:szCs w:val="24"/>
          <w:u w:val="single"/>
        </w:rPr>
        <w:t xml:space="preserve">записка </w:t>
      </w:r>
    </w:p>
    <w:p w:rsidR="00F5079C" w:rsidRDefault="00D47BB5" w:rsidP="00A32D1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           </w:t>
      </w:r>
      <w:r w:rsidR="00F356C4" w:rsidRPr="0037454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Учебный </w:t>
      </w:r>
      <w:r w:rsidR="00BB7B4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график и учебный </w:t>
      </w:r>
      <w:r w:rsidR="00F356C4" w:rsidRPr="0037454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план составлен</w:t>
      </w:r>
      <w:r w:rsidR="00BB7B4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ы</w:t>
      </w:r>
      <w:r w:rsidR="00F356C4" w:rsidRPr="0037454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в соответствии с Федеральным законом от 29.12.2012 г №273-ФЗ</w:t>
      </w:r>
      <w:r w:rsidR="00C67BB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F356C4" w:rsidRPr="0037454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«Об образовании в Российской Федерации»</w:t>
      </w:r>
      <w:proofErr w:type="gramStart"/>
      <w:r w:rsidR="00F356C4" w:rsidRPr="0037454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,</w:t>
      </w:r>
      <w:proofErr w:type="gramEnd"/>
      <w:r w:rsidR="00BB7B41" w:rsidRPr="00BB7B4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BB7B4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</w:t>
      </w:r>
      <w:r w:rsidR="00BB7B41" w:rsidRPr="0037454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риказ</w:t>
      </w:r>
      <w:r w:rsidR="00BB7B4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ом</w:t>
      </w:r>
      <w:r w:rsidR="00BB7B41" w:rsidRPr="0037454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Министерства образования и науки от 17 октября 2013 г. № 1155 «Об утверждении и введении в действие федерального государственного образовательного ста</w:t>
      </w:r>
      <w:r w:rsidR="00BB7B4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ндарта дошкольного образования»</w:t>
      </w:r>
      <w:r w:rsidR="00F356C4" w:rsidRPr="0037454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приказом </w:t>
      </w:r>
      <w:proofErr w:type="spellStart"/>
      <w:r w:rsidR="00F356C4" w:rsidRPr="0037454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Минобрнауки</w:t>
      </w:r>
      <w:proofErr w:type="spellEnd"/>
      <w:r w:rsidR="00F356C4" w:rsidRPr="0037454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России от 30.08.2013 № 1014 «Об утверждении Порядка организации и осуществления образовательной деятельности по основным общеобразовательным программ</w:t>
      </w:r>
      <w:r w:rsidR="00BB7B4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ам</w:t>
      </w:r>
      <w:r w:rsidR="00F356C4" w:rsidRPr="0037454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образовательным программ</w:t>
      </w:r>
      <w:r w:rsidR="00BB7B4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ам</w:t>
      </w:r>
      <w:r w:rsidR="00F356C4" w:rsidRPr="0037454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дошкольного образования»,</w:t>
      </w:r>
      <w:r w:rsidR="00F356C4" w:rsidRPr="00F356C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BB7B4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Санитарно-эпидемиологическими</w:t>
      </w:r>
      <w:r w:rsidR="00F356C4" w:rsidRPr="0037454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требования</w:t>
      </w:r>
      <w:r w:rsidR="00F356C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ми</w:t>
      </w:r>
      <w:r w:rsidR="00F356C4" w:rsidRPr="0037454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к устройству, содержанию и организации режима работы дошкольных образовательных организаций. СанПиН 2.4.1.30</w:t>
      </w:r>
      <w:r w:rsidR="00BB7B4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49-13, инструктивно-методическим</w:t>
      </w:r>
      <w:r w:rsidR="00F356C4" w:rsidRPr="0037454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письма Минобразования России от 14.03.2000 № 65/23-16 «О гигиенических требованиях к максимальной нагрузке на детей дошкольного возраста в организованных формах обучения»,</w:t>
      </w:r>
      <w:r w:rsidR="00F356C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BB7B4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Уставом</w:t>
      </w:r>
      <w:r w:rsidR="00F356C4" w:rsidRPr="0037454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F356C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МБ</w:t>
      </w:r>
      <w:r w:rsidR="00F356C4" w:rsidRPr="0037454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ОУ, </w:t>
      </w:r>
      <w:r w:rsidR="00F356C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proofErr w:type="gramStart"/>
      <w:r w:rsidR="00F356C4" w:rsidRPr="0037454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ориентирован</w:t>
      </w:r>
      <w:proofErr w:type="gramEnd"/>
      <w:r w:rsidR="00F356C4" w:rsidRPr="0037454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на К</w:t>
      </w:r>
      <w:r w:rsidR="00F356C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онцепцию дошкольного воспитания.</w:t>
      </w:r>
    </w:p>
    <w:p w:rsidR="00F356C4" w:rsidRDefault="00D05A41" w:rsidP="00A32D1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460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Организация образовательного процесса в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детском саду</w:t>
      </w:r>
      <w:r w:rsidRPr="00E460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направлена на формирование общей культуры, физических, интеллектуальных и личностных качеств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дошкольников</w:t>
      </w:r>
      <w:r w:rsidRPr="00E460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формирование предпосылок учебной деятельности, обеспечивающих социальную успешность, сохранение и укрепление здоровья детей дошкольного возраста</w:t>
      </w:r>
      <w:proofErr w:type="gramStart"/>
      <w:r w:rsidR="00F356C4" w:rsidRPr="0037454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A32D1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</w:t>
      </w:r>
      <w:proofErr w:type="gramEnd"/>
    </w:p>
    <w:p w:rsidR="00A32D1B" w:rsidRPr="00A32D1B" w:rsidRDefault="00A32D1B" w:rsidP="00A32D1B">
      <w:pPr>
        <w:spacing w:after="0"/>
        <w:rPr>
          <w:rFonts w:ascii="Times New Roman" w:hAnsi="Times New Roman" w:cs="Times New Roman"/>
          <w:szCs w:val="36"/>
        </w:rPr>
      </w:pPr>
      <w:r w:rsidRPr="00A32D1B">
        <w:rPr>
          <w:rFonts w:ascii="Times New Roman" w:hAnsi="Times New Roman" w:cs="Times New Roman"/>
          <w:i/>
          <w:color w:val="222222"/>
        </w:rPr>
        <w:t>В</w:t>
      </w:r>
      <w:r w:rsidRPr="00A32D1B">
        <w:rPr>
          <w:rFonts w:ascii="Times New Roman" w:hAnsi="Times New Roman" w:cs="Times New Roman"/>
          <w:i/>
          <w:szCs w:val="36"/>
        </w:rPr>
        <w:t xml:space="preserve"> МБОУ №17  осуществляется образовательный процесс в ходе непосредственно образовательной деятельности  и в режимных моментах  посредством  организации совместной деятельности  педагога с детьми в условиях функционирования разновозрастных групп 3-5, 5-7 лет.</w:t>
      </w:r>
      <w:r w:rsidRPr="00A32D1B">
        <w:rPr>
          <w:rFonts w:ascii="Times New Roman" w:hAnsi="Times New Roman" w:cs="Times New Roman"/>
          <w:szCs w:val="36"/>
        </w:rPr>
        <w:t xml:space="preserve"> </w:t>
      </w:r>
    </w:p>
    <w:p w:rsidR="00A32D1B" w:rsidRPr="00A32D1B" w:rsidRDefault="00A32D1B" w:rsidP="00A32D1B">
      <w:pPr>
        <w:autoSpaceDE w:val="0"/>
        <w:autoSpaceDN w:val="0"/>
        <w:adjustRightInd w:val="0"/>
        <w:spacing w:after="0"/>
        <w:ind w:left="360"/>
        <w:rPr>
          <w:rFonts w:ascii="Times New Roman" w:hAnsi="Times New Roman" w:cs="Times New Roman"/>
        </w:rPr>
      </w:pPr>
      <w:r w:rsidRPr="00A32D1B">
        <w:rPr>
          <w:rFonts w:ascii="Times New Roman" w:hAnsi="Times New Roman" w:cs="Times New Roman"/>
        </w:rPr>
        <w:t>При организации образовательного процесса педагоги учитывают особенности совместного пребывания детей разного возраста</w:t>
      </w:r>
      <w:proofErr w:type="gramStart"/>
      <w:r w:rsidRPr="00A32D1B">
        <w:rPr>
          <w:rFonts w:ascii="Times New Roman" w:hAnsi="Times New Roman" w:cs="Times New Roman"/>
        </w:rPr>
        <w:t xml:space="preserve"> :</w:t>
      </w:r>
      <w:proofErr w:type="gramEnd"/>
    </w:p>
    <w:p w:rsidR="00A32D1B" w:rsidRPr="00A32D1B" w:rsidRDefault="00A32D1B" w:rsidP="00A32D1B">
      <w:p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A32D1B">
        <w:rPr>
          <w:rFonts w:ascii="Times New Roman" w:hAnsi="Times New Roman" w:cs="Times New Roman"/>
        </w:rPr>
        <w:t>-  образовательная работа осуществляется дифференцировано  по двум возрастным подгруппам;</w:t>
      </w:r>
    </w:p>
    <w:p w:rsidR="00A32D1B" w:rsidRPr="00A32D1B" w:rsidRDefault="00A32D1B" w:rsidP="00A32D1B">
      <w:p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A32D1B">
        <w:rPr>
          <w:rFonts w:ascii="Times New Roman" w:hAnsi="Times New Roman" w:cs="Times New Roman"/>
        </w:rPr>
        <w:t>- режим адаптирован к возможностям и потребностям обеих подгрупп группы</w:t>
      </w:r>
      <w:proofErr w:type="gramStart"/>
      <w:r w:rsidRPr="00A32D1B">
        <w:rPr>
          <w:rFonts w:ascii="Times New Roman" w:hAnsi="Times New Roman" w:cs="Times New Roman"/>
        </w:rPr>
        <w:t xml:space="preserve"> ;</w:t>
      </w:r>
      <w:proofErr w:type="gramEnd"/>
    </w:p>
    <w:p w:rsidR="00A32D1B" w:rsidRPr="00A32D1B" w:rsidRDefault="00A32D1B" w:rsidP="00A32D1B">
      <w:p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A32D1B">
        <w:rPr>
          <w:rFonts w:ascii="Times New Roman" w:hAnsi="Times New Roman" w:cs="Times New Roman"/>
        </w:rPr>
        <w:t xml:space="preserve">-  в развивающей предметно пространственной среде создаются благоприятные </w:t>
      </w:r>
      <w:proofErr w:type="gramStart"/>
      <w:r w:rsidRPr="00A32D1B">
        <w:rPr>
          <w:rFonts w:ascii="Times New Roman" w:hAnsi="Times New Roman" w:cs="Times New Roman"/>
        </w:rPr>
        <w:t>условия</w:t>
      </w:r>
      <w:proofErr w:type="gramEnd"/>
      <w:r w:rsidRPr="00A32D1B">
        <w:rPr>
          <w:rFonts w:ascii="Times New Roman" w:hAnsi="Times New Roman" w:cs="Times New Roman"/>
        </w:rPr>
        <w:t xml:space="preserve"> как для совместной так и для самостоятельной  деятельности;</w:t>
      </w:r>
    </w:p>
    <w:p w:rsidR="00A32D1B" w:rsidRPr="00A32D1B" w:rsidRDefault="00A32D1B" w:rsidP="00A32D1B">
      <w:p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A32D1B">
        <w:rPr>
          <w:rFonts w:ascii="Times New Roman" w:hAnsi="Times New Roman" w:cs="Times New Roman"/>
        </w:rPr>
        <w:t>-  отрабатывается полная  согласованность действий  между сотрудниками группы, заинтересованных в развитии  личности ребёнка;</w:t>
      </w:r>
    </w:p>
    <w:p w:rsidR="00A32D1B" w:rsidRPr="00A32D1B" w:rsidRDefault="00A32D1B" w:rsidP="00A32D1B">
      <w:pPr>
        <w:spacing w:after="0"/>
        <w:jc w:val="both"/>
        <w:rPr>
          <w:rFonts w:ascii="Times New Roman" w:hAnsi="Times New Roman" w:cs="Times New Roman"/>
        </w:rPr>
      </w:pPr>
      <w:r w:rsidRPr="00A32D1B">
        <w:rPr>
          <w:rFonts w:ascii="Times New Roman" w:hAnsi="Times New Roman" w:cs="Times New Roman"/>
        </w:rPr>
        <w:t xml:space="preserve">- обеспечивается возможность реализации потребностей каждого ребёнка   в общении, проявления самостоятельности, самоорганизации, свободы и ответственности, для сотрудничества; </w:t>
      </w:r>
    </w:p>
    <w:p w:rsidR="00A32D1B" w:rsidRPr="00A32D1B" w:rsidRDefault="00A32D1B" w:rsidP="00A32D1B">
      <w:pPr>
        <w:spacing w:after="0"/>
        <w:jc w:val="both"/>
        <w:rPr>
          <w:rFonts w:ascii="Times New Roman" w:hAnsi="Times New Roman" w:cs="Times New Roman"/>
        </w:rPr>
      </w:pPr>
      <w:r w:rsidRPr="00A32D1B">
        <w:rPr>
          <w:rFonts w:ascii="Times New Roman" w:hAnsi="Times New Roman" w:cs="Times New Roman"/>
        </w:rPr>
        <w:t>-предоставляется ребёнку право выбора на социальное окружение;</w:t>
      </w:r>
    </w:p>
    <w:p w:rsidR="00A32D1B" w:rsidRPr="00BB7B41" w:rsidRDefault="00A32D1B" w:rsidP="00A32D1B">
      <w:pPr>
        <w:autoSpaceDE w:val="0"/>
        <w:autoSpaceDN w:val="0"/>
        <w:adjustRightInd w:val="0"/>
        <w:spacing w:after="0"/>
      </w:pPr>
      <w:r w:rsidRPr="00A32D1B">
        <w:rPr>
          <w:rFonts w:ascii="Times New Roman" w:hAnsi="Times New Roman" w:cs="Times New Roman"/>
        </w:rPr>
        <w:t xml:space="preserve">- создаётся микроклимат, чтобы и  малыши, и старшие чувствовали себя уверенно и комфортно, чтобы все были активны и конструктивно деятельны, чтобы старшие не только учились сами, но и передавали свой игровой и учебный опыт малышам, вовлекали </w:t>
      </w:r>
      <w:r w:rsidRPr="00BB7B41">
        <w:t>их в свои дела, заботились о них.</w:t>
      </w:r>
    </w:p>
    <w:p w:rsidR="00A32D1B" w:rsidRPr="00A32D1B" w:rsidRDefault="00A32D1B" w:rsidP="00A32D1B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</w:rPr>
      </w:pPr>
      <w:r w:rsidRPr="00A32D1B">
        <w:rPr>
          <w:rFonts w:ascii="Times New Roman" w:hAnsi="Times New Roman" w:cs="Times New Roman"/>
        </w:rPr>
        <w:t xml:space="preserve">Основа построения гуманных отношений между детьми </w:t>
      </w:r>
      <w:r w:rsidRPr="00A32D1B">
        <w:rPr>
          <w:rFonts w:ascii="Times New Roman" w:hAnsi="Times New Roman" w:cs="Times New Roman"/>
          <w:i/>
        </w:rPr>
        <w:t>—  организация  их совместной деятельности</w:t>
      </w:r>
      <w:r w:rsidRPr="00A32D1B">
        <w:rPr>
          <w:rFonts w:ascii="Times New Roman" w:hAnsi="Times New Roman" w:cs="Times New Roman"/>
        </w:rPr>
        <w:t>. Именно в деятельности взаимоотношения формируются, проявляются, развиваются, обогащаясь новым содержанием. Отсюда и специфическая педагогическая задача — организовать совместную деятельность детей разного возраста, заранее выделить в ее ходе для старших одни стороны, соответствующие их уровню развития, характерным предпочтениям, для младших — другие, сообразно их интересам и возможностям.</w:t>
      </w:r>
    </w:p>
    <w:p w:rsidR="00A32D1B" w:rsidRPr="00BB7B41" w:rsidRDefault="00A32D1B" w:rsidP="00A32D1B">
      <w:pPr>
        <w:spacing w:after="0"/>
        <w:rPr>
          <w:rFonts w:ascii="Times New Roman" w:hAnsi="Times New Roman" w:cs="Times New Roman"/>
        </w:rPr>
      </w:pPr>
      <w:r w:rsidRPr="00A32D1B">
        <w:rPr>
          <w:rFonts w:ascii="Times New Roman" w:hAnsi="Times New Roman" w:cs="Times New Roman"/>
          <w:szCs w:val="36"/>
        </w:rPr>
        <w:t xml:space="preserve"> </w:t>
      </w:r>
      <w:r w:rsidRPr="00A32D1B">
        <w:rPr>
          <w:rFonts w:ascii="Times New Roman" w:hAnsi="Times New Roman" w:cs="Times New Roman"/>
          <w:b/>
        </w:rPr>
        <w:t>Совместная деятельность взрослых и детей</w:t>
      </w:r>
      <w:r w:rsidRPr="00A32D1B">
        <w:rPr>
          <w:rFonts w:ascii="Times New Roman" w:hAnsi="Times New Roman" w:cs="Times New Roman"/>
        </w:rPr>
        <w:t xml:space="preserve">  (</w:t>
      </w:r>
      <w:r w:rsidRPr="00A32D1B">
        <w:rPr>
          <w:rFonts w:ascii="Times New Roman" w:hAnsi="Times New Roman" w:cs="Times New Roman"/>
          <w:b/>
        </w:rPr>
        <w:t xml:space="preserve">СДВД)- </w:t>
      </w:r>
      <w:r w:rsidRPr="00A32D1B">
        <w:rPr>
          <w:rFonts w:ascii="Times New Roman" w:hAnsi="Times New Roman" w:cs="Times New Roman"/>
        </w:rPr>
        <w:t xml:space="preserve">это особая система их взаимоотношений и взаимодействия: её существенные признаки – наличие партнёрской (равноправной) позиции взрослого и партнёрской формы организации </w:t>
      </w:r>
      <w:proofErr w:type="gramStart"/>
      <w:r w:rsidRPr="00A32D1B">
        <w:rPr>
          <w:rFonts w:ascii="Times New Roman" w:hAnsi="Times New Roman" w:cs="Times New Roman"/>
        </w:rPr>
        <w:t xml:space="preserve">( </w:t>
      </w:r>
      <w:proofErr w:type="gramEnd"/>
      <w:r w:rsidRPr="00A32D1B">
        <w:rPr>
          <w:rFonts w:ascii="Times New Roman" w:hAnsi="Times New Roman" w:cs="Times New Roman"/>
        </w:rPr>
        <w:t>сотрудничество взрослого и детей, возможность свободного размещения, перемещения и общения детей).</w:t>
      </w:r>
      <w:r w:rsidRPr="00A32D1B">
        <w:rPr>
          <w:rFonts w:ascii="Times New Roman" w:hAnsi="Times New Roman" w:cs="Times New Roman"/>
          <w:i/>
        </w:rPr>
        <w:t xml:space="preserve"> </w:t>
      </w:r>
      <w:r w:rsidRPr="00A32D1B">
        <w:rPr>
          <w:rFonts w:ascii="Times New Roman" w:hAnsi="Times New Roman" w:cs="Times New Roman"/>
        </w:rPr>
        <w:t xml:space="preserve">Решение образовательных задач в рамках совместной деятельности взрослых и детей  осуществляется  также в виде непосредственно образовательной деятельности </w:t>
      </w:r>
      <w:r w:rsidRPr="00A32D1B">
        <w:rPr>
          <w:rFonts w:ascii="Times New Roman" w:hAnsi="Times New Roman" w:cs="Times New Roman"/>
          <w:b/>
        </w:rPr>
        <w:t xml:space="preserve">(НОД). </w:t>
      </w:r>
      <w:r w:rsidRPr="00A32D1B">
        <w:rPr>
          <w:rFonts w:ascii="Times New Roman" w:hAnsi="Times New Roman" w:cs="Times New Roman"/>
        </w:rPr>
        <w:t>НОД-это образовательная деятельность</w:t>
      </w:r>
      <w:proofErr w:type="gramStart"/>
      <w:r w:rsidRPr="00A32D1B">
        <w:rPr>
          <w:rFonts w:ascii="Times New Roman" w:hAnsi="Times New Roman" w:cs="Times New Roman"/>
        </w:rPr>
        <w:t xml:space="preserve"> ,</w:t>
      </w:r>
      <w:proofErr w:type="gramEnd"/>
      <w:r w:rsidRPr="00A32D1B">
        <w:rPr>
          <w:rFonts w:ascii="Times New Roman" w:hAnsi="Times New Roman" w:cs="Times New Roman"/>
        </w:rPr>
        <w:t xml:space="preserve"> не связанная с одновременным проведением режимных моментов . </w:t>
      </w:r>
      <w:r w:rsidRPr="00BB7B41">
        <w:rPr>
          <w:rFonts w:ascii="Times New Roman" w:hAnsi="Times New Roman" w:cs="Times New Roman"/>
          <w:b/>
        </w:rPr>
        <w:t xml:space="preserve">НОД </w:t>
      </w:r>
      <w:r w:rsidRPr="00BB7B41">
        <w:rPr>
          <w:rFonts w:ascii="Times New Roman" w:hAnsi="Times New Roman" w:cs="Times New Roman"/>
        </w:rPr>
        <w:t>реализуется через организацию различных видов детской деятельности (игровой, двигательной, познавательно-исследовательской, коммуникативной, продуктивной, музыкально-художественной, трудовой, ознакомление с  художественной литературой) или их интеграцию с использованием разнообразных форм и методов работы, выбор которых осуществляется  в зависимости от контингента детей, уровня освоения Программы и решения конкретных образовательных задач.</w:t>
      </w:r>
    </w:p>
    <w:p w:rsidR="00A32D1B" w:rsidRDefault="00A32D1B" w:rsidP="00F5079C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D454A2" w:rsidRPr="00A32D1B" w:rsidRDefault="00D454A2" w:rsidP="00F5079C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32D1B" w:rsidRPr="00A32D1B" w:rsidRDefault="00A32D1B" w:rsidP="00BB7B41">
      <w:pPr>
        <w:pStyle w:val="a3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2.Учебный график</w:t>
      </w:r>
    </w:p>
    <w:p w:rsidR="00BB7B41" w:rsidRPr="009957E8" w:rsidRDefault="00BB7B41" w:rsidP="00BB7B41">
      <w:pPr>
        <w:pStyle w:val="a3"/>
        <w:rPr>
          <w:rFonts w:ascii="Times New Roman" w:hAnsi="Times New Roman"/>
          <w:sz w:val="24"/>
          <w:szCs w:val="24"/>
        </w:rPr>
      </w:pPr>
      <w:r w:rsidRPr="009957E8">
        <w:rPr>
          <w:rFonts w:ascii="Times New Roman" w:hAnsi="Times New Roman"/>
          <w:sz w:val="24"/>
          <w:szCs w:val="24"/>
        </w:rPr>
        <w:t xml:space="preserve">Учебный год </w:t>
      </w:r>
      <w:r>
        <w:rPr>
          <w:rFonts w:ascii="Times New Roman" w:hAnsi="Times New Roman"/>
          <w:sz w:val="24"/>
          <w:szCs w:val="24"/>
        </w:rPr>
        <w:t xml:space="preserve"> начинается 1 сентября  и заканчивается 31 мая</w:t>
      </w:r>
      <w:proofErr w:type="gramStart"/>
      <w:r>
        <w:rPr>
          <w:rFonts w:ascii="Times New Roman" w:hAnsi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/>
          <w:sz w:val="24"/>
          <w:szCs w:val="24"/>
        </w:rPr>
        <w:t xml:space="preserve">Детский сад работает в режиме 5 дневной рабочей недели. </w:t>
      </w:r>
    </w:p>
    <w:p w:rsidR="00BB7B41" w:rsidRPr="000708D4" w:rsidRDefault="00BB7B41" w:rsidP="00BB7B41">
      <w:pPr>
        <w:pStyle w:val="a3"/>
        <w:rPr>
          <w:rFonts w:ascii="Times New Roman" w:hAnsi="Times New Roman"/>
          <w:sz w:val="24"/>
          <w:szCs w:val="24"/>
        </w:rPr>
      </w:pPr>
      <w:r w:rsidRPr="008007F3">
        <w:rPr>
          <w:rFonts w:ascii="Times New Roman" w:hAnsi="Times New Roman"/>
          <w:b/>
          <w:sz w:val="28"/>
          <w:szCs w:val="28"/>
        </w:rPr>
        <w:t xml:space="preserve">  </w:t>
      </w:r>
      <w:r w:rsidRPr="00D47BB5">
        <w:rPr>
          <w:rFonts w:ascii="Times New Roman" w:hAnsi="Times New Roman"/>
          <w:sz w:val="24"/>
          <w:szCs w:val="24"/>
          <w:u w:val="single"/>
        </w:rPr>
        <w:t>Календарный  учебный графи</w:t>
      </w:r>
      <w:r w:rsidRPr="00D47BB5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 МБОУ №17 представлен  следующим образом: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</w:t>
      </w:r>
    </w:p>
    <w:p w:rsidR="00BB7B41" w:rsidRPr="0034698F" w:rsidRDefault="00BB7B41" w:rsidP="00BB7B41">
      <w:pPr>
        <w:pStyle w:val="a3"/>
        <w:rPr>
          <w:rFonts w:ascii="Times New Roman" w:hAnsi="Times New Roman"/>
          <w:szCs w:val="24"/>
        </w:rPr>
      </w:pPr>
      <w:r w:rsidRPr="0087485B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94"/>
        <w:gridCol w:w="7446"/>
      </w:tblGrid>
      <w:tr w:rsidR="00BB7B41" w:rsidRPr="0034698F" w:rsidTr="00724247">
        <w:trPr>
          <w:trHeight w:val="405"/>
        </w:trPr>
        <w:tc>
          <w:tcPr>
            <w:tcW w:w="3894" w:type="dxa"/>
          </w:tcPr>
          <w:p w:rsidR="00BB7B41" w:rsidRPr="002E20B4" w:rsidRDefault="00BB7B41" w:rsidP="00EE24FB">
            <w:pPr>
              <w:pStyle w:val="a3"/>
              <w:ind w:firstLine="540"/>
              <w:jc w:val="center"/>
              <w:rPr>
                <w:rFonts w:ascii="Times New Roman" w:hAnsi="Times New Roman"/>
                <w:b/>
                <w:i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Cs w:val="24"/>
                <w:lang w:eastAsia="ru-RU"/>
              </w:rPr>
              <w:t>Временные рамки</w:t>
            </w:r>
          </w:p>
        </w:tc>
        <w:tc>
          <w:tcPr>
            <w:tcW w:w="7446" w:type="dxa"/>
          </w:tcPr>
          <w:p w:rsidR="00BB7B41" w:rsidRPr="002E20B4" w:rsidRDefault="00BB7B41" w:rsidP="00EE24FB">
            <w:pPr>
              <w:pStyle w:val="a3"/>
              <w:ind w:firstLine="540"/>
              <w:jc w:val="center"/>
              <w:rPr>
                <w:rFonts w:ascii="Times New Roman" w:hAnsi="Times New Roman"/>
                <w:b/>
                <w:i/>
                <w:szCs w:val="24"/>
                <w:lang w:eastAsia="ru-RU"/>
              </w:rPr>
            </w:pPr>
            <w:r w:rsidRPr="002E20B4">
              <w:rPr>
                <w:rFonts w:ascii="Times New Roman" w:hAnsi="Times New Roman"/>
                <w:b/>
                <w:i/>
                <w:szCs w:val="24"/>
                <w:lang w:eastAsia="ru-RU"/>
              </w:rPr>
              <w:t>Наименование периода</w:t>
            </w:r>
          </w:p>
        </w:tc>
      </w:tr>
      <w:tr w:rsidR="00BB7B41" w:rsidRPr="0034698F" w:rsidTr="00724247">
        <w:trPr>
          <w:trHeight w:val="344"/>
        </w:trPr>
        <w:tc>
          <w:tcPr>
            <w:tcW w:w="3894" w:type="dxa"/>
          </w:tcPr>
          <w:p w:rsidR="00BB7B41" w:rsidRPr="0034698F" w:rsidRDefault="00BB7B41" w:rsidP="00EE24FB">
            <w:pPr>
              <w:pStyle w:val="a3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 сентября – 16</w:t>
            </w:r>
            <w:r w:rsidRPr="0034698F">
              <w:rPr>
                <w:rFonts w:ascii="Times New Roman" w:hAnsi="Times New Roman"/>
                <w:szCs w:val="24"/>
                <w:lang w:eastAsia="ru-RU"/>
              </w:rPr>
              <w:t xml:space="preserve"> сентября</w:t>
            </w:r>
          </w:p>
        </w:tc>
        <w:tc>
          <w:tcPr>
            <w:tcW w:w="7446" w:type="dxa"/>
          </w:tcPr>
          <w:p w:rsidR="00BB7B41" w:rsidRPr="0034698F" w:rsidRDefault="00BB7B41" w:rsidP="00EE50B1">
            <w:pPr>
              <w:pStyle w:val="a3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 xml:space="preserve">- адаптационный период, </w:t>
            </w:r>
            <w:r w:rsidR="00EE50B1">
              <w:rPr>
                <w:rFonts w:ascii="Times New Roman" w:hAnsi="Times New Roman"/>
                <w:szCs w:val="24"/>
                <w:lang w:eastAsia="ru-RU"/>
              </w:rPr>
              <w:t>диагностика достижений детей в различных видах деятельности</w:t>
            </w:r>
          </w:p>
        </w:tc>
      </w:tr>
      <w:tr w:rsidR="00BB7B41" w:rsidRPr="0034698F" w:rsidTr="00724247">
        <w:tc>
          <w:tcPr>
            <w:tcW w:w="3894" w:type="dxa"/>
          </w:tcPr>
          <w:p w:rsidR="00BB7B41" w:rsidRPr="0034698F" w:rsidRDefault="00BB7B41" w:rsidP="00EE24FB">
            <w:pPr>
              <w:pStyle w:val="a3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4698F">
              <w:rPr>
                <w:rFonts w:ascii="Times New Roman" w:hAnsi="Times New Roman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zCs w:val="24"/>
                <w:lang w:eastAsia="ru-RU"/>
              </w:rPr>
              <w:t>7</w:t>
            </w:r>
            <w:r w:rsidRPr="0034698F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Cs w:val="24"/>
                <w:lang w:eastAsia="ru-RU"/>
              </w:rPr>
              <w:t>сентября</w:t>
            </w:r>
            <w:r w:rsidRPr="0034698F">
              <w:rPr>
                <w:rFonts w:ascii="Times New Roman" w:hAnsi="Times New Roman"/>
                <w:szCs w:val="24"/>
                <w:lang w:eastAsia="ru-RU"/>
              </w:rPr>
              <w:t xml:space="preserve"> – </w:t>
            </w:r>
            <w:r>
              <w:rPr>
                <w:rFonts w:ascii="Times New Roman" w:hAnsi="Times New Roman"/>
                <w:szCs w:val="24"/>
                <w:lang w:eastAsia="ru-RU"/>
              </w:rPr>
              <w:t>31 декабря</w:t>
            </w:r>
            <w:r w:rsidRPr="0034698F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7446" w:type="dxa"/>
          </w:tcPr>
          <w:p w:rsidR="00BB7B41" w:rsidRPr="0034698F" w:rsidRDefault="00BB7B41" w:rsidP="00EE24FB">
            <w:pPr>
              <w:pStyle w:val="a3"/>
              <w:rPr>
                <w:rFonts w:ascii="Times New Roman" w:hAnsi="Times New Roman"/>
                <w:szCs w:val="24"/>
                <w:lang w:eastAsia="ru-RU"/>
              </w:rPr>
            </w:pPr>
            <w:r w:rsidRPr="0034698F">
              <w:rPr>
                <w:rFonts w:ascii="Times New Roman" w:hAnsi="Times New Roman"/>
                <w:szCs w:val="24"/>
                <w:lang w:eastAsia="ru-RU"/>
              </w:rPr>
              <w:t xml:space="preserve">- </w:t>
            </w:r>
            <w:r>
              <w:rPr>
                <w:rFonts w:ascii="Times New Roman" w:hAnsi="Times New Roman"/>
                <w:szCs w:val="24"/>
                <w:lang w:eastAsia="ru-RU"/>
              </w:rPr>
              <w:t>образовательный период</w:t>
            </w:r>
            <w:proofErr w:type="gramStart"/>
            <w:r w:rsidRPr="0034698F">
              <w:rPr>
                <w:rFonts w:ascii="Times New Roman" w:hAnsi="Times New Roman"/>
                <w:szCs w:val="24"/>
                <w:lang w:eastAsia="ru-RU"/>
              </w:rPr>
              <w:t xml:space="preserve"> ;</w:t>
            </w:r>
            <w:proofErr w:type="gramEnd"/>
          </w:p>
        </w:tc>
      </w:tr>
      <w:tr w:rsidR="00BB7B41" w:rsidRPr="0034698F" w:rsidTr="00724247">
        <w:tc>
          <w:tcPr>
            <w:tcW w:w="3894" w:type="dxa"/>
          </w:tcPr>
          <w:p w:rsidR="00BB7B41" w:rsidRPr="0034698F" w:rsidRDefault="00BB7B41" w:rsidP="00EE24FB">
            <w:pPr>
              <w:pStyle w:val="a3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 xml:space="preserve"> 1 января</w:t>
            </w:r>
            <w:r w:rsidRPr="0034698F">
              <w:rPr>
                <w:rFonts w:ascii="Times New Roman" w:hAnsi="Times New Roman"/>
                <w:szCs w:val="24"/>
                <w:lang w:eastAsia="ru-RU"/>
              </w:rPr>
              <w:t xml:space="preserve"> – 10 января</w:t>
            </w:r>
          </w:p>
        </w:tc>
        <w:tc>
          <w:tcPr>
            <w:tcW w:w="7446" w:type="dxa"/>
          </w:tcPr>
          <w:p w:rsidR="00BB7B41" w:rsidRPr="0034698F" w:rsidRDefault="00BB7B41" w:rsidP="00EE24FB">
            <w:pPr>
              <w:pStyle w:val="a3"/>
              <w:rPr>
                <w:rFonts w:ascii="Times New Roman" w:hAnsi="Times New Roman"/>
                <w:szCs w:val="24"/>
                <w:lang w:eastAsia="ru-RU"/>
              </w:rPr>
            </w:pPr>
            <w:r w:rsidRPr="0034698F">
              <w:rPr>
                <w:rFonts w:ascii="Times New Roman" w:hAnsi="Times New Roman"/>
                <w:szCs w:val="24"/>
                <w:lang w:eastAsia="ru-RU"/>
              </w:rPr>
              <w:t xml:space="preserve">- 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зимние </w:t>
            </w:r>
            <w:r w:rsidRPr="0034698F">
              <w:rPr>
                <w:rFonts w:ascii="Times New Roman" w:hAnsi="Times New Roman"/>
                <w:szCs w:val="24"/>
                <w:lang w:eastAsia="ru-RU"/>
              </w:rPr>
              <w:t xml:space="preserve"> каникулы;</w:t>
            </w:r>
          </w:p>
        </w:tc>
      </w:tr>
      <w:tr w:rsidR="00BB7B41" w:rsidRPr="0034698F" w:rsidTr="00724247">
        <w:tc>
          <w:tcPr>
            <w:tcW w:w="3894" w:type="dxa"/>
          </w:tcPr>
          <w:p w:rsidR="00BB7B41" w:rsidRPr="0034698F" w:rsidRDefault="00BB7B41" w:rsidP="00EE24FB">
            <w:pPr>
              <w:pStyle w:val="a3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4698F">
              <w:rPr>
                <w:rFonts w:ascii="Times New Roman" w:hAnsi="Times New Roman"/>
                <w:szCs w:val="24"/>
                <w:lang w:eastAsia="ru-RU"/>
              </w:rPr>
              <w:t xml:space="preserve">11 января – </w:t>
            </w:r>
            <w:r>
              <w:rPr>
                <w:rFonts w:ascii="Times New Roman" w:hAnsi="Times New Roman"/>
                <w:szCs w:val="24"/>
                <w:lang w:eastAsia="ru-RU"/>
              </w:rPr>
              <w:t>31марта</w:t>
            </w:r>
          </w:p>
        </w:tc>
        <w:tc>
          <w:tcPr>
            <w:tcW w:w="7446" w:type="dxa"/>
          </w:tcPr>
          <w:p w:rsidR="00BB7B41" w:rsidRPr="0034698F" w:rsidRDefault="00BB7B41" w:rsidP="00EE24FB">
            <w:pPr>
              <w:pStyle w:val="a3"/>
              <w:rPr>
                <w:rFonts w:ascii="Times New Roman" w:hAnsi="Times New Roman"/>
                <w:szCs w:val="24"/>
                <w:lang w:eastAsia="ru-RU"/>
              </w:rPr>
            </w:pPr>
            <w:r w:rsidRPr="0034698F">
              <w:rPr>
                <w:rFonts w:ascii="Times New Roman" w:hAnsi="Times New Roman"/>
                <w:szCs w:val="24"/>
                <w:lang w:eastAsia="ru-RU"/>
              </w:rPr>
              <w:t xml:space="preserve">- </w:t>
            </w:r>
            <w:r>
              <w:rPr>
                <w:rFonts w:ascii="Times New Roman" w:hAnsi="Times New Roman"/>
                <w:szCs w:val="24"/>
                <w:lang w:eastAsia="ru-RU"/>
              </w:rPr>
              <w:t>образовательный</w:t>
            </w:r>
            <w:r w:rsidRPr="0034698F">
              <w:rPr>
                <w:rFonts w:ascii="Times New Roman" w:hAnsi="Times New Roman"/>
                <w:szCs w:val="24"/>
                <w:lang w:eastAsia="ru-RU"/>
              </w:rPr>
              <w:t xml:space="preserve"> период;</w:t>
            </w:r>
          </w:p>
        </w:tc>
      </w:tr>
      <w:tr w:rsidR="00BB7B41" w:rsidRPr="0034698F" w:rsidTr="00724247">
        <w:tc>
          <w:tcPr>
            <w:tcW w:w="3894" w:type="dxa"/>
          </w:tcPr>
          <w:p w:rsidR="00BB7B41" w:rsidRPr="0034698F" w:rsidRDefault="00BB7B41" w:rsidP="00EE24FB">
            <w:pPr>
              <w:pStyle w:val="a3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4698F">
              <w:rPr>
                <w:rFonts w:ascii="Times New Roman" w:hAnsi="Times New Roman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zCs w:val="24"/>
                <w:lang w:eastAsia="ru-RU"/>
              </w:rPr>
              <w:t>апреля</w:t>
            </w:r>
            <w:r w:rsidRPr="0034698F">
              <w:rPr>
                <w:rFonts w:ascii="Times New Roman" w:hAnsi="Times New Roman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/>
                <w:szCs w:val="24"/>
                <w:lang w:eastAsia="ru-RU"/>
              </w:rPr>
              <w:t>14 апреля</w:t>
            </w:r>
          </w:p>
        </w:tc>
        <w:tc>
          <w:tcPr>
            <w:tcW w:w="7446" w:type="dxa"/>
          </w:tcPr>
          <w:p w:rsidR="00BB7B41" w:rsidRPr="0034698F" w:rsidRDefault="00BB7B41" w:rsidP="00EE50B1">
            <w:pPr>
              <w:pStyle w:val="a3"/>
              <w:rPr>
                <w:rFonts w:ascii="Times New Roman" w:hAnsi="Times New Roman"/>
                <w:szCs w:val="24"/>
                <w:lang w:eastAsia="ru-RU"/>
              </w:rPr>
            </w:pPr>
            <w:r w:rsidRPr="0034698F">
              <w:rPr>
                <w:rFonts w:ascii="Times New Roman" w:hAnsi="Times New Roman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="00EE50B1">
              <w:rPr>
                <w:rFonts w:ascii="Times New Roman" w:hAnsi="Times New Roman"/>
                <w:szCs w:val="24"/>
                <w:lang w:eastAsia="ru-RU"/>
              </w:rPr>
              <w:t>диагностика достижений детей в различных видах деятельности</w:t>
            </w:r>
          </w:p>
        </w:tc>
      </w:tr>
      <w:tr w:rsidR="00BB7B41" w:rsidRPr="0034698F" w:rsidTr="00724247">
        <w:tc>
          <w:tcPr>
            <w:tcW w:w="3894" w:type="dxa"/>
          </w:tcPr>
          <w:p w:rsidR="00BB7B41" w:rsidRPr="006E59C8" w:rsidRDefault="00BB7B41" w:rsidP="00EE24FB">
            <w:pPr>
              <w:pStyle w:val="a3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 xml:space="preserve">15апреля – 31 мая </w:t>
            </w:r>
          </w:p>
        </w:tc>
        <w:tc>
          <w:tcPr>
            <w:tcW w:w="7446" w:type="dxa"/>
          </w:tcPr>
          <w:p w:rsidR="00BB7B41" w:rsidRPr="002E20B4" w:rsidRDefault="00BB7B41" w:rsidP="00EE24FB">
            <w:pPr>
              <w:pStyle w:val="a3"/>
              <w:tabs>
                <w:tab w:val="left" w:pos="3980"/>
              </w:tabs>
              <w:rPr>
                <w:rFonts w:ascii="Times New Roman" w:hAnsi="Times New Roman"/>
                <w:szCs w:val="24"/>
                <w:lang w:eastAsia="ru-RU"/>
              </w:rPr>
            </w:pPr>
            <w:r w:rsidRPr="002E20B4">
              <w:rPr>
                <w:rFonts w:ascii="Times New Roman" w:hAnsi="Times New Roman"/>
                <w:szCs w:val="24"/>
                <w:lang w:eastAsia="ru-RU"/>
              </w:rPr>
              <w:t xml:space="preserve">- </w:t>
            </w:r>
            <w:r w:rsidRPr="0034698F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Cs w:val="24"/>
                <w:lang w:eastAsia="ru-RU"/>
              </w:rPr>
              <w:t>образовательный</w:t>
            </w:r>
            <w:r w:rsidRPr="0034698F">
              <w:rPr>
                <w:rFonts w:ascii="Times New Roman" w:hAnsi="Times New Roman"/>
                <w:szCs w:val="24"/>
                <w:lang w:eastAsia="ru-RU"/>
              </w:rPr>
              <w:t xml:space="preserve"> период;</w:t>
            </w:r>
          </w:p>
        </w:tc>
      </w:tr>
      <w:tr w:rsidR="00BB7B41" w:rsidRPr="0034698F" w:rsidTr="00724247">
        <w:trPr>
          <w:trHeight w:val="235"/>
        </w:trPr>
        <w:tc>
          <w:tcPr>
            <w:tcW w:w="3894" w:type="dxa"/>
          </w:tcPr>
          <w:p w:rsidR="00BB7B41" w:rsidRPr="00557EA4" w:rsidRDefault="00BB7B41" w:rsidP="00EE24FB">
            <w:pPr>
              <w:pStyle w:val="a3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 мая     -    31 мая</w:t>
            </w:r>
          </w:p>
        </w:tc>
        <w:tc>
          <w:tcPr>
            <w:tcW w:w="7446" w:type="dxa"/>
          </w:tcPr>
          <w:p w:rsidR="00BB7B41" w:rsidRPr="002E20B4" w:rsidRDefault="00BB7B41" w:rsidP="00EE24FB">
            <w:pPr>
              <w:pStyle w:val="a3"/>
              <w:tabs>
                <w:tab w:val="left" w:pos="3980"/>
              </w:tabs>
              <w:rPr>
                <w:rFonts w:ascii="Times New Roman" w:hAnsi="Times New Roman"/>
                <w:szCs w:val="24"/>
                <w:lang w:eastAsia="ru-RU"/>
              </w:rPr>
            </w:pPr>
            <w:r w:rsidRPr="0034698F">
              <w:rPr>
                <w:rFonts w:ascii="Times New Roman" w:hAnsi="Times New Roman"/>
                <w:szCs w:val="24"/>
                <w:lang w:eastAsia="ru-RU"/>
              </w:rPr>
              <w:t xml:space="preserve">- </w:t>
            </w:r>
            <w:r>
              <w:rPr>
                <w:rFonts w:ascii="Times New Roman" w:hAnsi="Times New Roman"/>
                <w:szCs w:val="24"/>
                <w:lang w:eastAsia="ru-RU"/>
              </w:rPr>
              <w:t>образовательный</w:t>
            </w:r>
            <w:r w:rsidRPr="0034698F">
              <w:rPr>
                <w:rFonts w:ascii="Times New Roman" w:hAnsi="Times New Roman"/>
                <w:szCs w:val="24"/>
                <w:lang w:eastAsia="ru-RU"/>
              </w:rPr>
              <w:t xml:space="preserve"> период;</w:t>
            </w:r>
          </w:p>
        </w:tc>
      </w:tr>
      <w:tr w:rsidR="00BB7B41" w:rsidRPr="0034698F" w:rsidTr="00724247">
        <w:trPr>
          <w:trHeight w:val="235"/>
        </w:trPr>
        <w:tc>
          <w:tcPr>
            <w:tcW w:w="3894" w:type="dxa"/>
          </w:tcPr>
          <w:p w:rsidR="00BB7B41" w:rsidRPr="00557EA4" w:rsidRDefault="00BB7B41" w:rsidP="00EE24FB">
            <w:pPr>
              <w:pStyle w:val="a3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1июня – 31августа</w:t>
            </w:r>
          </w:p>
        </w:tc>
        <w:tc>
          <w:tcPr>
            <w:tcW w:w="7446" w:type="dxa"/>
          </w:tcPr>
          <w:p w:rsidR="00BB7B41" w:rsidRPr="002E20B4" w:rsidRDefault="00BB7B41" w:rsidP="00EE24FB">
            <w:pPr>
              <w:pStyle w:val="a3"/>
              <w:tabs>
                <w:tab w:val="left" w:pos="3980"/>
              </w:tabs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 xml:space="preserve"> - летние каникулы,  оздоровительный период.</w:t>
            </w:r>
          </w:p>
        </w:tc>
      </w:tr>
    </w:tbl>
    <w:p w:rsidR="00BB7B41" w:rsidRPr="00BB7B41" w:rsidRDefault="00EE50B1" w:rsidP="00A32D1B">
      <w:pPr>
        <w:spacing w:after="0"/>
        <w:textAlignment w:val="baseline"/>
        <w:rPr>
          <w:rFonts w:ascii="Times New Roman" w:hAnsi="Times New Roman" w:cs="Times New Roman"/>
          <w:color w:val="222222"/>
        </w:rPr>
      </w:pPr>
      <w:r>
        <w:rPr>
          <w:rFonts w:ascii="Times New Roman" w:hAnsi="Times New Roman" w:cs="Times New Roman"/>
          <w:color w:val="222222"/>
        </w:rPr>
        <w:t xml:space="preserve"> Итого учебных недель</w:t>
      </w:r>
      <w:proofErr w:type="gramStart"/>
      <w:r>
        <w:rPr>
          <w:rFonts w:ascii="Times New Roman" w:hAnsi="Times New Roman" w:cs="Times New Roman"/>
          <w:color w:val="222222"/>
        </w:rPr>
        <w:t xml:space="preserve"> :</w:t>
      </w:r>
      <w:proofErr w:type="gramEnd"/>
      <w:r>
        <w:rPr>
          <w:rFonts w:ascii="Times New Roman" w:hAnsi="Times New Roman" w:cs="Times New Roman"/>
          <w:color w:val="222222"/>
        </w:rPr>
        <w:t xml:space="preserve"> 34</w:t>
      </w:r>
      <w:r w:rsidR="00BB7B41" w:rsidRPr="00BB7B41">
        <w:rPr>
          <w:rFonts w:ascii="Times New Roman" w:hAnsi="Times New Roman" w:cs="Times New Roman"/>
          <w:color w:val="222222"/>
        </w:rPr>
        <w:t xml:space="preserve"> </w:t>
      </w:r>
    </w:p>
    <w:p w:rsidR="00BB7B41" w:rsidRPr="00A32D1B" w:rsidRDefault="00BB7B41" w:rsidP="00A32D1B">
      <w:pPr>
        <w:spacing w:after="0"/>
        <w:rPr>
          <w:rFonts w:ascii="Times New Roman" w:hAnsi="Times New Roman" w:cs="Times New Roman"/>
        </w:rPr>
      </w:pPr>
      <w:r w:rsidRPr="00A32D1B">
        <w:rPr>
          <w:color w:val="222222"/>
        </w:rPr>
        <w:t xml:space="preserve"> </w:t>
      </w:r>
      <w:r w:rsidRPr="00A32D1B">
        <w:rPr>
          <w:rFonts w:ascii="Times New Roman" w:hAnsi="Times New Roman" w:cs="Times New Roman"/>
          <w:color w:val="222222"/>
        </w:rPr>
        <w:t xml:space="preserve">В каникулярное время </w:t>
      </w:r>
      <w:r w:rsidRPr="00A32D1B">
        <w:rPr>
          <w:rFonts w:ascii="Times New Roman" w:hAnsi="Times New Roman" w:cs="Times New Roman"/>
          <w:color w:val="000000"/>
        </w:rPr>
        <w:t>образовательная деятельность организуется только в процессе режимных моментов. В этот период для детей предусмотрены спортивные и подвижные игры, досуговая деятельность по всем образовательным областям, экскурсии, увеличение продолжительности прогулок</w:t>
      </w:r>
      <w:proofErr w:type="gramStart"/>
      <w:r w:rsidRPr="00A32D1B">
        <w:rPr>
          <w:rFonts w:ascii="Times New Roman" w:hAnsi="Times New Roman" w:cs="Times New Roman"/>
          <w:color w:val="222222"/>
        </w:rPr>
        <w:t xml:space="preserve"> .</w:t>
      </w:r>
      <w:proofErr w:type="gramEnd"/>
      <w:r w:rsidRPr="00A32D1B">
        <w:rPr>
          <w:rFonts w:ascii="Times New Roman" w:hAnsi="Times New Roman" w:cs="Times New Roman"/>
          <w:color w:val="222222"/>
        </w:rPr>
        <w:t xml:space="preserve"> </w:t>
      </w:r>
    </w:p>
    <w:p w:rsidR="00BB7B41" w:rsidRPr="00BB7B41" w:rsidRDefault="00BB7B41" w:rsidP="00BB7B41">
      <w:pPr>
        <w:rPr>
          <w:rFonts w:ascii="Times New Roman" w:hAnsi="Times New Roman" w:cs="Times New Roman"/>
        </w:rPr>
      </w:pPr>
      <w:r w:rsidRPr="00BB7B41">
        <w:rPr>
          <w:rFonts w:ascii="Times New Roman" w:hAnsi="Times New Roman" w:cs="Times New Roman"/>
        </w:rPr>
        <w:t>В рамках осуществления образовательного процесса  МБОУ№17 регламентирует традиционные  праздничные мероприятия и развлечения, представленные следующим образом:</w:t>
      </w:r>
    </w:p>
    <w:tbl>
      <w:tblPr>
        <w:tblStyle w:val="a5"/>
        <w:tblW w:w="0" w:type="auto"/>
        <w:tblInd w:w="486" w:type="dxa"/>
        <w:tblLook w:val="04A0" w:firstRow="1" w:lastRow="0" w:firstColumn="1" w:lastColumn="0" w:noHBand="0" w:noVBand="1"/>
      </w:tblPr>
      <w:tblGrid>
        <w:gridCol w:w="2457"/>
        <w:gridCol w:w="8931"/>
      </w:tblGrid>
      <w:tr w:rsidR="00BB7B41" w:rsidRPr="00BB7B41" w:rsidTr="00724247">
        <w:tc>
          <w:tcPr>
            <w:tcW w:w="2457" w:type="dxa"/>
          </w:tcPr>
          <w:p w:rsidR="00BB7B41" w:rsidRPr="00BB7B41" w:rsidRDefault="00BB7B41" w:rsidP="00EE24FB">
            <w:pPr>
              <w:rPr>
                <w:rFonts w:ascii="Times New Roman" w:hAnsi="Times New Roman" w:cs="Times New Roman"/>
                <w:b/>
                <w:i/>
              </w:rPr>
            </w:pPr>
            <w:r w:rsidRPr="00BB7B41">
              <w:rPr>
                <w:rFonts w:ascii="Times New Roman" w:hAnsi="Times New Roman" w:cs="Times New Roman"/>
                <w:b/>
                <w:i/>
              </w:rPr>
              <w:t>Временные рамки</w:t>
            </w:r>
          </w:p>
        </w:tc>
        <w:tc>
          <w:tcPr>
            <w:tcW w:w="8931" w:type="dxa"/>
          </w:tcPr>
          <w:p w:rsidR="00BB7B41" w:rsidRPr="00BB7B41" w:rsidRDefault="00BB7B41" w:rsidP="00EE24FB">
            <w:pPr>
              <w:rPr>
                <w:rFonts w:ascii="Times New Roman" w:hAnsi="Times New Roman" w:cs="Times New Roman"/>
                <w:b/>
                <w:i/>
              </w:rPr>
            </w:pPr>
            <w:r w:rsidRPr="00BB7B41">
              <w:rPr>
                <w:rFonts w:ascii="Times New Roman" w:hAnsi="Times New Roman" w:cs="Times New Roman"/>
                <w:b/>
                <w:i/>
              </w:rPr>
              <w:t>Мероприятия</w:t>
            </w:r>
          </w:p>
        </w:tc>
      </w:tr>
      <w:tr w:rsidR="00BB7B41" w:rsidRPr="00BB7B41" w:rsidTr="00724247">
        <w:tc>
          <w:tcPr>
            <w:tcW w:w="2457" w:type="dxa"/>
          </w:tcPr>
          <w:p w:rsidR="00BB7B41" w:rsidRPr="00BB7B41" w:rsidRDefault="00BB7B41" w:rsidP="00EE24FB">
            <w:pPr>
              <w:rPr>
                <w:rFonts w:ascii="Times New Roman" w:hAnsi="Times New Roman" w:cs="Times New Roman"/>
              </w:rPr>
            </w:pPr>
            <w:r w:rsidRPr="00BB7B41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8931" w:type="dxa"/>
          </w:tcPr>
          <w:p w:rsidR="00BB7B41" w:rsidRPr="00724247" w:rsidRDefault="00BB7B41" w:rsidP="00724247">
            <w:pPr>
              <w:rPr>
                <w:rFonts w:ascii="Times New Roman" w:hAnsi="Times New Roman" w:cs="Times New Roman"/>
              </w:rPr>
            </w:pPr>
            <w:r w:rsidRPr="00724247">
              <w:rPr>
                <w:rFonts w:ascii="Times New Roman" w:hAnsi="Times New Roman" w:cs="Times New Roman"/>
              </w:rPr>
              <w:t xml:space="preserve">Праздники: «День знаний», «Наш любимый детский сад» </w:t>
            </w:r>
          </w:p>
        </w:tc>
      </w:tr>
      <w:tr w:rsidR="00BB7B41" w:rsidRPr="00BB7B41" w:rsidTr="00724247">
        <w:tc>
          <w:tcPr>
            <w:tcW w:w="2457" w:type="dxa"/>
          </w:tcPr>
          <w:p w:rsidR="00BB7B41" w:rsidRPr="00BB7B41" w:rsidRDefault="00BB7B41" w:rsidP="00EE24FB">
            <w:pPr>
              <w:rPr>
                <w:rFonts w:ascii="Times New Roman" w:hAnsi="Times New Roman" w:cs="Times New Roman"/>
              </w:rPr>
            </w:pPr>
            <w:r w:rsidRPr="00BB7B41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8931" w:type="dxa"/>
          </w:tcPr>
          <w:p w:rsidR="00BB7B41" w:rsidRPr="00724247" w:rsidRDefault="00BB7B41" w:rsidP="00724247">
            <w:pPr>
              <w:rPr>
                <w:rFonts w:ascii="Times New Roman" w:hAnsi="Times New Roman" w:cs="Times New Roman"/>
              </w:rPr>
            </w:pPr>
            <w:r w:rsidRPr="00724247">
              <w:rPr>
                <w:rFonts w:ascii="Times New Roman" w:hAnsi="Times New Roman" w:cs="Times New Roman"/>
              </w:rPr>
              <w:t>Литературные  вечера-развлечения «Осень в стихах»</w:t>
            </w:r>
            <w:r w:rsidR="00724247">
              <w:rPr>
                <w:rFonts w:ascii="Times New Roman" w:hAnsi="Times New Roman" w:cs="Times New Roman"/>
              </w:rPr>
              <w:t xml:space="preserve">. </w:t>
            </w:r>
            <w:r w:rsidRPr="00724247">
              <w:rPr>
                <w:rFonts w:ascii="Times New Roman" w:hAnsi="Times New Roman" w:cs="Times New Roman"/>
              </w:rPr>
              <w:t>Спортивный праздник</w:t>
            </w:r>
          </w:p>
        </w:tc>
      </w:tr>
      <w:tr w:rsidR="00BB7B41" w:rsidRPr="00BB7B41" w:rsidTr="00724247">
        <w:tc>
          <w:tcPr>
            <w:tcW w:w="2457" w:type="dxa"/>
          </w:tcPr>
          <w:p w:rsidR="00BB7B41" w:rsidRPr="00BB7B41" w:rsidRDefault="00BB7B41" w:rsidP="00EE24FB">
            <w:pPr>
              <w:rPr>
                <w:rFonts w:ascii="Times New Roman" w:hAnsi="Times New Roman" w:cs="Times New Roman"/>
              </w:rPr>
            </w:pPr>
            <w:r w:rsidRPr="00BB7B41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8931" w:type="dxa"/>
          </w:tcPr>
          <w:p w:rsidR="00BB7B41" w:rsidRPr="00724247" w:rsidRDefault="00BB7B41" w:rsidP="00EE24FB">
            <w:pPr>
              <w:rPr>
                <w:rFonts w:ascii="Times New Roman" w:hAnsi="Times New Roman" w:cs="Times New Roman"/>
              </w:rPr>
            </w:pPr>
            <w:r w:rsidRPr="00724247">
              <w:rPr>
                <w:rFonts w:ascii="Times New Roman" w:hAnsi="Times New Roman" w:cs="Times New Roman"/>
              </w:rPr>
              <w:t>Праздники «</w:t>
            </w:r>
            <w:proofErr w:type="spellStart"/>
            <w:r w:rsidRPr="00724247">
              <w:rPr>
                <w:rFonts w:ascii="Times New Roman" w:hAnsi="Times New Roman" w:cs="Times New Roman"/>
              </w:rPr>
              <w:t>Осенины</w:t>
            </w:r>
            <w:proofErr w:type="spellEnd"/>
            <w:r w:rsidRPr="00724247">
              <w:rPr>
                <w:rFonts w:ascii="Times New Roman" w:hAnsi="Times New Roman" w:cs="Times New Roman"/>
              </w:rPr>
              <w:t>»</w:t>
            </w:r>
          </w:p>
        </w:tc>
      </w:tr>
      <w:tr w:rsidR="00BB7B41" w:rsidRPr="00BB7B41" w:rsidTr="00724247">
        <w:tc>
          <w:tcPr>
            <w:tcW w:w="2457" w:type="dxa"/>
          </w:tcPr>
          <w:p w:rsidR="00BB7B41" w:rsidRPr="00BB7B41" w:rsidRDefault="00724247" w:rsidP="00EE24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BB7B41" w:rsidRPr="00BB7B41">
              <w:rPr>
                <w:rFonts w:ascii="Times New Roman" w:hAnsi="Times New Roman" w:cs="Times New Roman"/>
              </w:rPr>
              <w:t>екабрь</w:t>
            </w:r>
          </w:p>
        </w:tc>
        <w:tc>
          <w:tcPr>
            <w:tcW w:w="8931" w:type="dxa"/>
          </w:tcPr>
          <w:p w:rsidR="00BB7B41" w:rsidRPr="00724247" w:rsidRDefault="00BB7B41" w:rsidP="00EE24FB">
            <w:pPr>
              <w:rPr>
                <w:rFonts w:ascii="Times New Roman" w:hAnsi="Times New Roman" w:cs="Times New Roman"/>
              </w:rPr>
            </w:pPr>
            <w:r w:rsidRPr="00724247">
              <w:rPr>
                <w:rFonts w:ascii="Times New Roman" w:hAnsi="Times New Roman" w:cs="Times New Roman"/>
              </w:rPr>
              <w:t>Праздники новогодней ёлки</w:t>
            </w:r>
          </w:p>
        </w:tc>
      </w:tr>
      <w:tr w:rsidR="00BB7B41" w:rsidRPr="00BB7B41" w:rsidTr="00724247">
        <w:tc>
          <w:tcPr>
            <w:tcW w:w="2457" w:type="dxa"/>
          </w:tcPr>
          <w:p w:rsidR="00BB7B41" w:rsidRPr="00BB7B41" w:rsidRDefault="00BB7B41" w:rsidP="00EE24FB">
            <w:pPr>
              <w:rPr>
                <w:rFonts w:ascii="Times New Roman" w:hAnsi="Times New Roman" w:cs="Times New Roman"/>
              </w:rPr>
            </w:pPr>
            <w:r w:rsidRPr="00BB7B41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8931" w:type="dxa"/>
          </w:tcPr>
          <w:p w:rsidR="00BB7B41" w:rsidRPr="00724247" w:rsidRDefault="00BB7B41" w:rsidP="00724247">
            <w:pPr>
              <w:rPr>
                <w:rFonts w:ascii="Times New Roman" w:hAnsi="Times New Roman" w:cs="Times New Roman"/>
              </w:rPr>
            </w:pPr>
            <w:r w:rsidRPr="00724247">
              <w:rPr>
                <w:rFonts w:ascii="Times New Roman" w:hAnsi="Times New Roman" w:cs="Times New Roman"/>
              </w:rPr>
              <w:t>Спортивный праздник</w:t>
            </w:r>
            <w:proofErr w:type="gramStart"/>
            <w:r w:rsidRPr="00724247">
              <w:rPr>
                <w:rFonts w:ascii="Times New Roman" w:hAnsi="Times New Roman" w:cs="Times New Roman"/>
              </w:rPr>
              <w:t xml:space="preserve"> </w:t>
            </w:r>
            <w:r w:rsidR="00724247">
              <w:rPr>
                <w:rFonts w:ascii="Times New Roman" w:hAnsi="Times New Roman" w:cs="Times New Roman"/>
              </w:rPr>
              <w:t>.</w:t>
            </w:r>
            <w:proofErr w:type="gramEnd"/>
            <w:r w:rsidR="00724247">
              <w:rPr>
                <w:rFonts w:ascii="Times New Roman" w:hAnsi="Times New Roman" w:cs="Times New Roman"/>
              </w:rPr>
              <w:t xml:space="preserve"> </w:t>
            </w:r>
            <w:r w:rsidRPr="00724247">
              <w:rPr>
                <w:rFonts w:ascii="Times New Roman" w:hAnsi="Times New Roman" w:cs="Times New Roman"/>
              </w:rPr>
              <w:t>Развлечения «В гостях  у художников- пейзажистов»</w:t>
            </w:r>
          </w:p>
        </w:tc>
      </w:tr>
      <w:tr w:rsidR="00BB7B41" w:rsidRPr="00BB7B41" w:rsidTr="00724247">
        <w:tc>
          <w:tcPr>
            <w:tcW w:w="2457" w:type="dxa"/>
          </w:tcPr>
          <w:p w:rsidR="00BB7B41" w:rsidRPr="00BB7B41" w:rsidRDefault="00BB7B41" w:rsidP="00EE24FB">
            <w:pPr>
              <w:rPr>
                <w:rFonts w:ascii="Times New Roman" w:hAnsi="Times New Roman" w:cs="Times New Roman"/>
              </w:rPr>
            </w:pPr>
            <w:r w:rsidRPr="00BB7B41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8931" w:type="dxa"/>
          </w:tcPr>
          <w:p w:rsidR="00BB7B41" w:rsidRPr="00724247" w:rsidRDefault="00BB7B41" w:rsidP="00724247">
            <w:pPr>
              <w:rPr>
                <w:rFonts w:ascii="Times New Roman" w:hAnsi="Times New Roman" w:cs="Times New Roman"/>
              </w:rPr>
            </w:pPr>
            <w:r w:rsidRPr="00724247">
              <w:rPr>
                <w:rFonts w:ascii="Times New Roman" w:hAnsi="Times New Roman" w:cs="Times New Roman"/>
              </w:rPr>
              <w:t>День защитников  Отечества</w:t>
            </w:r>
            <w:r w:rsidR="00724247">
              <w:rPr>
                <w:rFonts w:ascii="Times New Roman" w:hAnsi="Times New Roman" w:cs="Times New Roman"/>
              </w:rPr>
              <w:t xml:space="preserve">. </w:t>
            </w:r>
            <w:r w:rsidRPr="00724247">
              <w:rPr>
                <w:rFonts w:ascii="Times New Roman" w:hAnsi="Times New Roman" w:cs="Times New Roman"/>
              </w:rPr>
              <w:t>Праздник   широкой масленицы</w:t>
            </w:r>
          </w:p>
        </w:tc>
      </w:tr>
      <w:tr w:rsidR="00BB7B41" w:rsidRPr="00BB7B41" w:rsidTr="00724247">
        <w:tc>
          <w:tcPr>
            <w:tcW w:w="2457" w:type="dxa"/>
          </w:tcPr>
          <w:p w:rsidR="00BB7B41" w:rsidRPr="00BB7B41" w:rsidRDefault="00BB7B41" w:rsidP="00EE24FB">
            <w:pPr>
              <w:rPr>
                <w:rFonts w:ascii="Times New Roman" w:hAnsi="Times New Roman" w:cs="Times New Roman"/>
              </w:rPr>
            </w:pPr>
            <w:r w:rsidRPr="00BB7B41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8931" w:type="dxa"/>
          </w:tcPr>
          <w:p w:rsidR="00BB7B41" w:rsidRPr="00724247" w:rsidRDefault="00BB7B41" w:rsidP="00724247">
            <w:pPr>
              <w:rPr>
                <w:rFonts w:ascii="Times New Roman" w:hAnsi="Times New Roman" w:cs="Times New Roman"/>
              </w:rPr>
            </w:pPr>
            <w:r w:rsidRPr="00724247">
              <w:rPr>
                <w:rFonts w:ascii="Times New Roman" w:hAnsi="Times New Roman" w:cs="Times New Roman"/>
              </w:rPr>
              <w:t>Праздник мам</w:t>
            </w:r>
            <w:r w:rsidR="00724247">
              <w:rPr>
                <w:rFonts w:ascii="Times New Roman" w:hAnsi="Times New Roman" w:cs="Times New Roman"/>
              </w:rPr>
              <w:t xml:space="preserve">. </w:t>
            </w:r>
            <w:r w:rsidRPr="00724247">
              <w:rPr>
                <w:rFonts w:ascii="Times New Roman" w:hAnsi="Times New Roman" w:cs="Times New Roman"/>
              </w:rPr>
              <w:t>Музыкальные гостиные «Весенние пробуждения природы»</w:t>
            </w:r>
          </w:p>
        </w:tc>
      </w:tr>
      <w:tr w:rsidR="00BB7B41" w:rsidRPr="00BB7B41" w:rsidTr="00724247">
        <w:tc>
          <w:tcPr>
            <w:tcW w:w="2457" w:type="dxa"/>
          </w:tcPr>
          <w:p w:rsidR="00BB7B41" w:rsidRPr="00BB7B41" w:rsidRDefault="00724247" w:rsidP="00EE24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="00BB7B41" w:rsidRPr="00BB7B41">
              <w:rPr>
                <w:rFonts w:ascii="Times New Roman" w:hAnsi="Times New Roman" w:cs="Times New Roman"/>
              </w:rPr>
              <w:t>прель</w:t>
            </w:r>
          </w:p>
        </w:tc>
        <w:tc>
          <w:tcPr>
            <w:tcW w:w="8931" w:type="dxa"/>
          </w:tcPr>
          <w:p w:rsidR="00BB7B41" w:rsidRPr="00724247" w:rsidRDefault="00BB7B41" w:rsidP="00EE24FB">
            <w:pPr>
              <w:rPr>
                <w:rFonts w:ascii="Times New Roman" w:hAnsi="Times New Roman" w:cs="Times New Roman"/>
              </w:rPr>
            </w:pPr>
            <w:r w:rsidRPr="00724247">
              <w:rPr>
                <w:rFonts w:ascii="Times New Roman" w:hAnsi="Times New Roman" w:cs="Times New Roman"/>
              </w:rPr>
              <w:t>Познавательные развлечения «Калуга-колыбель космонавтики»</w:t>
            </w:r>
          </w:p>
          <w:p w:rsidR="00BB7B41" w:rsidRPr="00724247" w:rsidRDefault="00BB7B41" w:rsidP="00EE24FB">
            <w:pPr>
              <w:rPr>
                <w:rFonts w:ascii="Times New Roman" w:hAnsi="Times New Roman" w:cs="Times New Roman"/>
              </w:rPr>
            </w:pPr>
            <w:r w:rsidRPr="00724247">
              <w:rPr>
                <w:rFonts w:ascii="Times New Roman" w:hAnsi="Times New Roman" w:cs="Times New Roman"/>
              </w:rPr>
              <w:t>Концерт учащихся школы для воспитанников детского сада</w:t>
            </w:r>
          </w:p>
        </w:tc>
      </w:tr>
      <w:tr w:rsidR="00BB7B41" w:rsidRPr="00BB7B41" w:rsidTr="00724247">
        <w:tc>
          <w:tcPr>
            <w:tcW w:w="2457" w:type="dxa"/>
          </w:tcPr>
          <w:p w:rsidR="00BB7B41" w:rsidRPr="00BB7B41" w:rsidRDefault="00BB7B41" w:rsidP="00EE24FB">
            <w:pPr>
              <w:rPr>
                <w:rFonts w:ascii="Times New Roman" w:hAnsi="Times New Roman" w:cs="Times New Roman"/>
              </w:rPr>
            </w:pPr>
            <w:r w:rsidRPr="00BB7B41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8931" w:type="dxa"/>
          </w:tcPr>
          <w:p w:rsidR="00BB7B41" w:rsidRPr="00724247" w:rsidRDefault="00BB7B41" w:rsidP="00724247">
            <w:pPr>
              <w:rPr>
                <w:rFonts w:ascii="Times New Roman" w:hAnsi="Times New Roman" w:cs="Times New Roman"/>
              </w:rPr>
            </w:pPr>
            <w:r w:rsidRPr="00724247">
              <w:rPr>
                <w:rFonts w:ascii="Times New Roman" w:hAnsi="Times New Roman" w:cs="Times New Roman"/>
              </w:rPr>
              <w:t>Выпу</w:t>
            </w:r>
            <w:proofErr w:type="gramStart"/>
            <w:r w:rsidRPr="00724247">
              <w:rPr>
                <w:rFonts w:ascii="Times New Roman" w:hAnsi="Times New Roman" w:cs="Times New Roman"/>
              </w:rPr>
              <w:t>ск в шк</w:t>
            </w:r>
            <w:proofErr w:type="gramEnd"/>
            <w:r w:rsidRPr="00724247">
              <w:rPr>
                <w:rFonts w:ascii="Times New Roman" w:hAnsi="Times New Roman" w:cs="Times New Roman"/>
              </w:rPr>
              <w:t>олу</w:t>
            </w:r>
            <w:r w:rsidR="00724247">
              <w:rPr>
                <w:rFonts w:ascii="Times New Roman" w:hAnsi="Times New Roman" w:cs="Times New Roman"/>
              </w:rPr>
              <w:t xml:space="preserve">. </w:t>
            </w:r>
            <w:r w:rsidRPr="00724247">
              <w:rPr>
                <w:rFonts w:ascii="Times New Roman" w:hAnsi="Times New Roman" w:cs="Times New Roman"/>
              </w:rPr>
              <w:t>Спортивный праздник</w:t>
            </w:r>
            <w:proofErr w:type="gramStart"/>
            <w:r w:rsidRPr="00724247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724247">
              <w:rPr>
                <w:rFonts w:ascii="Times New Roman" w:hAnsi="Times New Roman" w:cs="Times New Roman"/>
              </w:rPr>
              <w:t xml:space="preserve"> посвящённый Дню победы </w:t>
            </w:r>
          </w:p>
        </w:tc>
      </w:tr>
      <w:tr w:rsidR="00BB7B41" w:rsidRPr="00BB7B41" w:rsidTr="00724247">
        <w:tc>
          <w:tcPr>
            <w:tcW w:w="2457" w:type="dxa"/>
          </w:tcPr>
          <w:p w:rsidR="00BB7B41" w:rsidRPr="00BB7B41" w:rsidRDefault="00BB7B41" w:rsidP="00EE24FB">
            <w:pPr>
              <w:rPr>
                <w:rFonts w:ascii="Times New Roman" w:hAnsi="Times New Roman" w:cs="Times New Roman"/>
              </w:rPr>
            </w:pPr>
            <w:r w:rsidRPr="00BB7B41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8931" w:type="dxa"/>
          </w:tcPr>
          <w:p w:rsidR="00BB7B41" w:rsidRPr="00724247" w:rsidRDefault="00BB7B41" w:rsidP="00EE24FB">
            <w:pPr>
              <w:rPr>
                <w:rFonts w:ascii="Times New Roman" w:hAnsi="Times New Roman" w:cs="Times New Roman"/>
              </w:rPr>
            </w:pPr>
            <w:r w:rsidRPr="00724247">
              <w:rPr>
                <w:rFonts w:ascii="Times New Roman" w:hAnsi="Times New Roman" w:cs="Times New Roman"/>
              </w:rPr>
              <w:t>День защиты детей</w:t>
            </w:r>
          </w:p>
          <w:p w:rsidR="00BB7B41" w:rsidRPr="00724247" w:rsidRDefault="00BB7B41" w:rsidP="00EE24FB">
            <w:pPr>
              <w:rPr>
                <w:rFonts w:ascii="Times New Roman" w:hAnsi="Times New Roman" w:cs="Times New Roman"/>
              </w:rPr>
            </w:pPr>
            <w:r w:rsidRPr="00724247">
              <w:rPr>
                <w:rFonts w:ascii="Times New Roman" w:hAnsi="Times New Roman" w:cs="Times New Roman"/>
              </w:rPr>
              <w:t>Литературные вечера «Читая Пушкина…»</w:t>
            </w:r>
          </w:p>
        </w:tc>
      </w:tr>
      <w:tr w:rsidR="00BB7B41" w:rsidRPr="00BB7B41" w:rsidTr="00724247">
        <w:tc>
          <w:tcPr>
            <w:tcW w:w="2457" w:type="dxa"/>
          </w:tcPr>
          <w:p w:rsidR="00BB7B41" w:rsidRPr="00BB7B41" w:rsidRDefault="00BB7B41" w:rsidP="00EE24FB">
            <w:pPr>
              <w:rPr>
                <w:rFonts w:ascii="Times New Roman" w:hAnsi="Times New Roman" w:cs="Times New Roman"/>
              </w:rPr>
            </w:pPr>
            <w:r w:rsidRPr="00BB7B41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8931" w:type="dxa"/>
          </w:tcPr>
          <w:p w:rsidR="00BB7B41" w:rsidRPr="00724247" w:rsidRDefault="00BB7B41" w:rsidP="00EE24FB">
            <w:pPr>
              <w:rPr>
                <w:rFonts w:ascii="Times New Roman" w:hAnsi="Times New Roman" w:cs="Times New Roman"/>
              </w:rPr>
            </w:pPr>
            <w:r w:rsidRPr="00724247">
              <w:rPr>
                <w:rFonts w:ascii="Times New Roman" w:hAnsi="Times New Roman" w:cs="Times New Roman"/>
              </w:rPr>
              <w:t xml:space="preserve"> Познавательные развлечения  «Природа живая и неживая»</w:t>
            </w:r>
          </w:p>
          <w:p w:rsidR="00BB7B41" w:rsidRPr="00724247" w:rsidRDefault="00BB7B41" w:rsidP="00EE24FB">
            <w:pPr>
              <w:rPr>
                <w:rFonts w:ascii="Times New Roman" w:hAnsi="Times New Roman" w:cs="Times New Roman"/>
              </w:rPr>
            </w:pPr>
            <w:r w:rsidRPr="00724247">
              <w:rPr>
                <w:rFonts w:ascii="Times New Roman" w:hAnsi="Times New Roman" w:cs="Times New Roman"/>
              </w:rPr>
              <w:t xml:space="preserve">Туристический десант  </w:t>
            </w:r>
          </w:p>
        </w:tc>
      </w:tr>
      <w:tr w:rsidR="00BB7B41" w:rsidRPr="00BB7B41" w:rsidTr="00724247">
        <w:tc>
          <w:tcPr>
            <w:tcW w:w="2457" w:type="dxa"/>
          </w:tcPr>
          <w:p w:rsidR="00BB7B41" w:rsidRPr="00BB7B41" w:rsidRDefault="00BB7B41" w:rsidP="00EE24FB">
            <w:pPr>
              <w:rPr>
                <w:rFonts w:ascii="Times New Roman" w:hAnsi="Times New Roman" w:cs="Times New Roman"/>
              </w:rPr>
            </w:pPr>
            <w:r w:rsidRPr="00BB7B41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8931" w:type="dxa"/>
          </w:tcPr>
          <w:p w:rsidR="00BB7B41" w:rsidRPr="00724247" w:rsidRDefault="00BB7B41" w:rsidP="00EE24FB">
            <w:pPr>
              <w:rPr>
                <w:rFonts w:ascii="Times New Roman" w:hAnsi="Times New Roman" w:cs="Times New Roman"/>
              </w:rPr>
            </w:pPr>
            <w:r w:rsidRPr="00724247">
              <w:rPr>
                <w:rFonts w:ascii="Times New Roman" w:hAnsi="Times New Roman" w:cs="Times New Roman"/>
              </w:rPr>
              <w:t xml:space="preserve">Спортивный праздник </w:t>
            </w:r>
          </w:p>
          <w:p w:rsidR="00BB7B41" w:rsidRPr="00724247" w:rsidRDefault="00BB7B41" w:rsidP="00EE24FB">
            <w:pPr>
              <w:rPr>
                <w:rFonts w:ascii="Times New Roman" w:hAnsi="Times New Roman" w:cs="Times New Roman"/>
              </w:rPr>
            </w:pPr>
            <w:r w:rsidRPr="00724247">
              <w:rPr>
                <w:rFonts w:ascii="Times New Roman" w:hAnsi="Times New Roman" w:cs="Times New Roman"/>
              </w:rPr>
              <w:t>Педагогический  проект « Лето в рисунках детей»</w:t>
            </w:r>
          </w:p>
        </w:tc>
      </w:tr>
    </w:tbl>
    <w:p w:rsidR="00BB7B41" w:rsidRPr="00BB7B41" w:rsidRDefault="00BB7B41" w:rsidP="00BB7B41">
      <w:pPr>
        <w:rPr>
          <w:rFonts w:ascii="Times New Roman" w:hAnsi="Times New Roman" w:cs="Times New Roman"/>
        </w:rPr>
      </w:pPr>
      <w:r w:rsidRPr="00BB7B41">
        <w:rPr>
          <w:rFonts w:ascii="Times New Roman" w:hAnsi="Times New Roman" w:cs="Times New Roman"/>
        </w:rPr>
        <w:lastRenderedPageBreak/>
        <w:t xml:space="preserve">   </w:t>
      </w:r>
    </w:p>
    <w:p w:rsidR="00BB7B41" w:rsidRPr="00724247" w:rsidRDefault="00724247" w:rsidP="00724247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24247">
        <w:rPr>
          <w:rFonts w:ascii="Times New Roman" w:hAnsi="Times New Roman" w:cs="Times New Roman"/>
          <w:b/>
          <w:sz w:val="24"/>
          <w:szCs w:val="24"/>
          <w:u w:val="single"/>
        </w:rPr>
        <w:t>3.</w:t>
      </w:r>
      <w:r w:rsidR="00BB7B41" w:rsidRPr="00724247">
        <w:rPr>
          <w:rFonts w:ascii="Times New Roman" w:hAnsi="Times New Roman" w:cs="Times New Roman"/>
          <w:b/>
          <w:sz w:val="24"/>
          <w:szCs w:val="24"/>
          <w:u w:val="single"/>
        </w:rPr>
        <w:t>Учебный план</w:t>
      </w:r>
    </w:p>
    <w:p w:rsidR="00BB7B41" w:rsidRPr="00BB7B41" w:rsidRDefault="00BB7B41" w:rsidP="0072424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B7B41">
        <w:rPr>
          <w:rFonts w:ascii="Times New Roman" w:hAnsi="Times New Roman" w:cs="Times New Roman"/>
        </w:rPr>
        <w:t>В детском саду  функционируют  1 группа раннего возраста (2-3 года) и 2 разновозрастные группы  общеразвивающей направленности: 1 –</w:t>
      </w:r>
      <w:proofErr w:type="spellStart"/>
      <w:r w:rsidRPr="00BB7B41">
        <w:rPr>
          <w:rFonts w:ascii="Times New Roman" w:hAnsi="Times New Roman" w:cs="Times New Roman"/>
        </w:rPr>
        <w:t>ая</w:t>
      </w:r>
      <w:proofErr w:type="spellEnd"/>
      <w:r w:rsidRPr="00BB7B41">
        <w:rPr>
          <w:rFonts w:ascii="Times New Roman" w:hAnsi="Times New Roman" w:cs="Times New Roman"/>
        </w:rPr>
        <w:t xml:space="preserve"> разновозрастная для детей 3-5 лет,2-я разновозрастная  для детей 5-7 лет.</w:t>
      </w:r>
    </w:p>
    <w:p w:rsidR="00BB7B41" w:rsidRPr="00BB7B41" w:rsidRDefault="00BB7B41" w:rsidP="00724247">
      <w:pPr>
        <w:spacing w:after="0"/>
        <w:textAlignment w:val="baseline"/>
        <w:rPr>
          <w:rFonts w:ascii="Times New Roman" w:hAnsi="Times New Roman" w:cs="Times New Roman"/>
          <w:color w:val="222222"/>
        </w:rPr>
      </w:pPr>
      <w:r w:rsidRPr="00BB7B41">
        <w:rPr>
          <w:rFonts w:ascii="Times New Roman" w:hAnsi="Times New Roman" w:cs="Times New Roman"/>
          <w:color w:val="222222"/>
        </w:rPr>
        <w:t xml:space="preserve">Учебный план устанавливает перечень образовательных </w:t>
      </w:r>
      <w:proofErr w:type="gramStart"/>
      <w:r w:rsidRPr="00BB7B41">
        <w:rPr>
          <w:rFonts w:ascii="Times New Roman" w:hAnsi="Times New Roman" w:cs="Times New Roman"/>
          <w:color w:val="222222"/>
        </w:rPr>
        <w:t>областей</w:t>
      </w:r>
      <w:proofErr w:type="gramEnd"/>
      <w:r w:rsidRPr="00BB7B41">
        <w:rPr>
          <w:rFonts w:ascii="Times New Roman" w:hAnsi="Times New Roman" w:cs="Times New Roman"/>
          <w:color w:val="222222"/>
        </w:rPr>
        <w:t xml:space="preserve"> и объём учебного времени, отводимого на проведение непосредственно образовательной деятельности.</w:t>
      </w:r>
    </w:p>
    <w:p w:rsidR="00BB7B41" w:rsidRPr="00BB7B41" w:rsidRDefault="00BB7B41" w:rsidP="00724247">
      <w:pPr>
        <w:spacing w:after="0"/>
        <w:textAlignment w:val="baseline"/>
        <w:rPr>
          <w:rFonts w:ascii="Times New Roman" w:hAnsi="Times New Roman" w:cs="Times New Roman"/>
          <w:color w:val="222222"/>
        </w:rPr>
      </w:pPr>
      <w:r w:rsidRPr="00BB7B41">
        <w:rPr>
          <w:rFonts w:ascii="Times New Roman" w:hAnsi="Times New Roman" w:cs="Times New Roman"/>
        </w:rPr>
        <w:t xml:space="preserve">Продолжительность непрерывной непосредственно образовательной деятельности для детей от 3 до 4 лет – не более 15 минут, для детей от 4 до 5 лет – не более 20 минут, для детей от 5 до 6 лет – не более 25 минут, а для детей </w:t>
      </w:r>
      <w:proofErr w:type="gramStart"/>
      <w:r w:rsidRPr="00BB7B41">
        <w:rPr>
          <w:rFonts w:ascii="Times New Roman" w:hAnsi="Times New Roman" w:cs="Times New Roman"/>
        </w:rPr>
        <w:t>от</w:t>
      </w:r>
      <w:proofErr w:type="gramEnd"/>
      <w:r w:rsidRPr="00BB7B41">
        <w:rPr>
          <w:rFonts w:ascii="Times New Roman" w:hAnsi="Times New Roman" w:cs="Times New Roman"/>
        </w:rPr>
        <w:t xml:space="preserve"> 6 </w:t>
      </w:r>
      <w:proofErr w:type="gramStart"/>
      <w:r w:rsidRPr="00BB7B41">
        <w:rPr>
          <w:rFonts w:ascii="Times New Roman" w:hAnsi="Times New Roman" w:cs="Times New Roman"/>
        </w:rPr>
        <w:t>до</w:t>
      </w:r>
      <w:proofErr w:type="gramEnd"/>
      <w:r w:rsidRPr="00BB7B41">
        <w:rPr>
          <w:rFonts w:ascii="Times New Roman" w:hAnsi="Times New Roman" w:cs="Times New Roman"/>
        </w:rPr>
        <w:t xml:space="preserve"> 7 лет – не более 30 минут. Максимально допустимый объем образовательной нагрузки в первой половине дня в младшей и средней группах не превышает 30 и 40 минут соответственно, а в старшей и подготовительной – 45 минут и 1,5 часа соответственно. В середине времени, отведенного на непрерывную образовательную деятельность, проводятся физкультурные минутки. Перерывы между периодами непрерывной образовательной деятельности – не менее 10 минут.</w:t>
      </w:r>
      <w:r w:rsidRPr="00BB7B41">
        <w:rPr>
          <w:rFonts w:ascii="Times New Roman" w:hAnsi="Times New Roman" w:cs="Times New Roman"/>
          <w:color w:val="222222"/>
        </w:rPr>
        <w:t xml:space="preserve"> Образовательная деятельность с детьми старшего дошкольного возраста может осуществляться во второй половине дня после дневного сна. Ее продолжительность должна составлять не более 25 - 30 минут в день. В середине непосредственно образовательной деятельности статического характера проводятся физкультурные минутки. Образовательная деятельность, требующая повышенной познавательной активности и умственного напряжения детей, организуется в первую половину дня.</w:t>
      </w:r>
    </w:p>
    <w:p w:rsidR="00BB7B41" w:rsidRPr="00BB7B41" w:rsidRDefault="00BB7B41" w:rsidP="00724247">
      <w:pPr>
        <w:spacing w:after="0"/>
        <w:textAlignment w:val="baseline"/>
        <w:rPr>
          <w:rFonts w:ascii="Times New Roman" w:hAnsi="Times New Roman" w:cs="Times New Roman"/>
        </w:rPr>
      </w:pPr>
      <w:r w:rsidRPr="00BB7B41">
        <w:rPr>
          <w:rFonts w:ascii="Times New Roman" w:hAnsi="Times New Roman" w:cs="Times New Roman"/>
          <w:color w:val="222222"/>
        </w:rPr>
        <w:t xml:space="preserve"> </w:t>
      </w:r>
      <w:r w:rsidRPr="00BB7B41">
        <w:rPr>
          <w:rFonts w:ascii="Times New Roman" w:hAnsi="Times New Roman" w:cs="Times New Roman"/>
        </w:rPr>
        <w:t>Непосредственно образовательная деятельность для детей раннего возраста  составляет не более 1,5 ч. в неделю, проводится по подгруппам 8-10 детей и индивидуально, в 1 и 2 половине дня.</w:t>
      </w:r>
    </w:p>
    <w:p w:rsidR="00BB7B41" w:rsidRPr="00BB7B41" w:rsidRDefault="00BB7B41" w:rsidP="00724247">
      <w:pPr>
        <w:spacing w:after="0"/>
        <w:jc w:val="center"/>
        <w:rPr>
          <w:rFonts w:ascii="Times New Roman" w:hAnsi="Times New Roman" w:cs="Times New Roman"/>
          <w:b/>
        </w:rPr>
      </w:pPr>
      <w:r w:rsidRPr="00BB7B41">
        <w:rPr>
          <w:rFonts w:ascii="Times New Roman" w:hAnsi="Times New Roman" w:cs="Times New Roman"/>
          <w:b/>
        </w:rPr>
        <w:t>Учебный план МБОУ №17 «</w:t>
      </w:r>
      <w:proofErr w:type="gramStart"/>
      <w:r w:rsidRPr="00BB7B41">
        <w:rPr>
          <w:rFonts w:ascii="Times New Roman" w:hAnsi="Times New Roman" w:cs="Times New Roman"/>
          <w:b/>
        </w:rPr>
        <w:t>Начальная</w:t>
      </w:r>
      <w:proofErr w:type="gramEnd"/>
      <w:r w:rsidRPr="00BB7B41">
        <w:rPr>
          <w:rFonts w:ascii="Times New Roman" w:hAnsi="Times New Roman" w:cs="Times New Roman"/>
          <w:b/>
        </w:rPr>
        <w:t xml:space="preserve"> школа-детский сад» г. Калуги  на 2016-2017 учебный год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9"/>
        <w:gridCol w:w="4915"/>
        <w:gridCol w:w="1769"/>
        <w:gridCol w:w="2367"/>
        <w:gridCol w:w="2309"/>
      </w:tblGrid>
      <w:tr w:rsidR="00EE50B1" w:rsidRPr="00EE50B1" w:rsidTr="008251FC">
        <w:tc>
          <w:tcPr>
            <w:tcW w:w="2859" w:type="dxa"/>
            <w:vMerge w:val="restart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  <w:b/>
              </w:rPr>
            </w:pPr>
            <w:r w:rsidRPr="00EE50B1">
              <w:rPr>
                <w:rFonts w:ascii="Times New Roman" w:hAnsi="Times New Roman" w:cs="Times New Roman"/>
                <w:b/>
              </w:rPr>
              <w:t>Образовательная область</w:t>
            </w:r>
          </w:p>
        </w:tc>
        <w:tc>
          <w:tcPr>
            <w:tcW w:w="4915" w:type="dxa"/>
            <w:vMerge w:val="restart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  <w:b/>
              </w:rPr>
            </w:pPr>
            <w:r w:rsidRPr="00EE50B1">
              <w:rPr>
                <w:rFonts w:ascii="Times New Roman" w:hAnsi="Times New Roman" w:cs="Times New Roman"/>
                <w:b/>
              </w:rPr>
              <w:t>Вид деятельности</w:t>
            </w:r>
          </w:p>
        </w:tc>
        <w:tc>
          <w:tcPr>
            <w:tcW w:w="6445" w:type="dxa"/>
            <w:gridSpan w:val="3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  <w:b/>
              </w:rPr>
            </w:pPr>
            <w:r w:rsidRPr="00EE50B1">
              <w:rPr>
                <w:rFonts w:ascii="Times New Roman" w:hAnsi="Times New Roman" w:cs="Times New Roman"/>
                <w:b/>
              </w:rPr>
              <w:t>Количество занятий в неделю</w:t>
            </w:r>
          </w:p>
        </w:tc>
      </w:tr>
      <w:tr w:rsidR="00EE50B1" w:rsidRPr="00EE50B1" w:rsidTr="008251FC">
        <w:tc>
          <w:tcPr>
            <w:tcW w:w="2859" w:type="dxa"/>
            <w:vMerge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15" w:type="dxa"/>
            <w:vMerge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69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  <w:b/>
              </w:rPr>
            </w:pPr>
            <w:r w:rsidRPr="00EE50B1">
              <w:rPr>
                <w:rFonts w:ascii="Times New Roman" w:hAnsi="Times New Roman" w:cs="Times New Roman"/>
                <w:b/>
              </w:rPr>
              <w:t>1 младшая группа</w:t>
            </w:r>
          </w:p>
        </w:tc>
        <w:tc>
          <w:tcPr>
            <w:tcW w:w="2367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  <w:b/>
              </w:rPr>
            </w:pPr>
            <w:r w:rsidRPr="00EE50B1">
              <w:rPr>
                <w:rFonts w:ascii="Times New Roman" w:hAnsi="Times New Roman" w:cs="Times New Roman"/>
                <w:b/>
              </w:rPr>
              <w:t>1 разновозрастная группа</w:t>
            </w:r>
          </w:p>
        </w:tc>
        <w:tc>
          <w:tcPr>
            <w:tcW w:w="2309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  <w:b/>
              </w:rPr>
            </w:pPr>
            <w:r w:rsidRPr="00EE50B1">
              <w:rPr>
                <w:rFonts w:ascii="Times New Roman" w:hAnsi="Times New Roman" w:cs="Times New Roman"/>
                <w:b/>
              </w:rPr>
              <w:t>2 разновозрастная группа</w:t>
            </w:r>
          </w:p>
        </w:tc>
      </w:tr>
      <w:tr w:rsidR="00EE50B1" w:rsidRPr="00EE50B1" w:rsidTr="008251FC">
        <w:tc>
          <w:tcPr>
            <w:tcW w:w="2859" w:type="dxa"/>
            <w:vMerge w:val="restart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 xml:space="preserve">Познавательное развитие </w:t>
            </w:r>
          </w:p>
        </w:tc>
        <w:tc>
          <w:tcPr>
            <w:tcW w:w="4915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Предметная</w:t>
            </w:r>
          </w:p>
        </w:tc>
        <w:tc>
          <w:tcPr>
            <w:tcW w:w="1769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1раз в неделю</w:t>
            </w:r>
          </w:p>
        </w:tc>
        <w:tc>
          <w:tcPr>
            <w:tcW w:w="2367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09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-</w:t>
            </w:r>
          </w:p>
        </w:tc>
      </w:tr>
      <w:tr w:rsidR="00EE50B1" w:rsidRPr="00EE50B1" w:rsidTr="008251FC">
        <w:tc>
          <w:tcPr>
            <w:tcW w:w="2859" w:type="dxa"/>
            <w:vMerge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15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 xml:space="preserve">Познавательно-исследовательская </w:t>
            </w:r>
          </w:p>
        </w:tc>
        <w:tc>
          <w:tcPr>
            <w:tcW w:w="1769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67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1 раз в неделю</w:t>
            </w:r>
          </w:p>
        </w:tc>
        <w:tc>
          <w:tcPr>
            <w:tcW w:w="2309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2(ст.)-3(</w:t>
            </w:r>
            <w:proofErr w:type="spellStart"/>
            <w:r w:rsidRPr="00EE50B1">
              <w:rPr>
                <w:rFonts w:ascii="Times New Roman" w:hAnsi="Times New Roman" w:cs="Times New Roman"/>
              </w:rPr>
              <w:t>подг</w:t>
            </w:r>
            <w:proofErr w:type="spellEnd"/>
            <w:r w:rsidRPr="00EE50B1">
              <w:rPr>
                <w:rFonts w:ascii="Times New Roman" w:hAnsi="Times New Roman" w:cs="Times New Roman"/>
              </w:rPr>
              <w:t>.) раза в неделю</w:t>
            </w:r>
          </w:p>
        </w:tc>
      </w:tr>
      <w:tr w:rsidR="00EE50B1" w:rsidRPr="00EE50B1" w:rsidTr="008251FC">
        <w:tc>
          <w:tcPr>
            <w:tcW w:w="2859" w:type="dxa"/>
            <w:vMerge w:val="restart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Речевое развитие</w:t>
            </w:r>
          </w:p>
        </w:tc>
        <w:tc>
          <w:tcPr>
            <w:tcW w:w="4915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 xml:space="preserve"> Общение</w:t>
            </w:r>
          </w:p>
        </w:tc>
        <w:tc>
          <w:tcPr>
            <w:tcW w:w="1769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1 раз в неделю</w:t>
            </w:r>
          </w:p>
        </w:tc>
        <w:tc>
          <w:tcPr>
            <w:tcW w:w="2367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09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-</w:t>
            </w:r>
          </w:p>
        </w:tc>
      </w:tr>
      <w:tr w:rsidR="00EE50B1" w:rsidRPr="00EE50B1" w:rsidTr="008251FC">
        <w:tc>
          <w:tcPr>
            <w:tcW w:w="2859" w:type="dxa"/>
            <w:vMerge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15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Восприятие художественной литературы и фольклора</w:t>
            </w:r>
          </w:p>
        </w:tc>
        <w:tc>
          <w:tcPr>
            <w:tcW w:w="1769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1 раз в неделю</w:t>
            </w:r>
          </w:p>
        </w:tc>
        <w:tc>
          <w:tcPr>
            <w:tcW w:w="2367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09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1 раз в неделю</w:t>
            </w:r>
          </w:p>
        </w:tc>
      </w:tr>
      <w:tr w:rsidR="00EE50B1" w:rsidRPr="00EE50B1" w:rsidTr="008251FC">
        <w:tc>
          <w:tcPr>
            <w:tcW w:w="2859" w:type="dxa"/>
            <w:vMerge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15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Коммуникативная</w:t>
            </w:r>
          </w:p>
        </w:tc>
        <w:tc>
          <w:tcPr>
            <w:tcW w:w="1769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67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1 раз в неделю</w:t>
            </w:r>
          </w:p>
        </w:tc>
        <w:tc>
          <w:tcPr>
            <w:tcW w:w="2309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2 раза в неделю</w:t>
            </w:r>
          </w:p>
        </w:tc>
      </w:tr>
      <w:tr w:rsidR="00EE50B1" w:rsidRPr="00EE50B1" w:rsidTr="008251FC">
        <w:trPr>
          <w:trHeight w:val="848"/>
        </w:trPr>
        <w:tc>
          <w:tcPr>
            <w:tcW w:w="2859" w:type="dxa"/>
            <w:vMerge w:val="restart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Художественно-эстетическое развитие</w:t>
            </w:r>
          </w:p>
        </w:tc>
        <w:tc>
          <w:tcPr>
            <w:tcW w:w="4915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Экспериментирование с материалами и веществами</w:t>
            </w:r>
          </w:p>
        </w:tc>
        <w:tc>
          <w:tcPr>
            <w:tcW w:w="1769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3 раз в неделю</w:t>
            </w:r>
          </w:p>
        </w:tc>
        <w:tc>
          <w:tcPr>
            <w:tcW w:w="2367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-</w:t>
            </w:r>
          </w:p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</w:p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09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-</w:t>
            </w:r>
          </w:p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</w:p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</w:p>
        </w:tc>
      </w:tr>
      <w:tr w:rsidR="00EE50B1" w:rsidRPr="00EE50B1" w:rsidTr="008251FC">
        <w:trPr>
          <w:trHeight w:val="1243"/>
        </w:trPr>
        <w:tc>
          <w:tcPr>
            <w:tcW w:w="2859" w:type="dxa"/>
            <w:vMerge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15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Изобразительная деятельность</w:t>
            </w:r>
          </w:p>
        </w:tc>
        <w:tc>
          <w:tcPr>
            <w:tcW w:w="1769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-</w:t>
            </w:r>
          </w:p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</w:p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67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2-3 раза в неделю</w:t>
            </w:r>
          </w:p>
        </w:tc>
        <w:tc>
          <w:tcPr>
            <w:tcW w:w="2309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2 раза в неделю</w:t>
            </w:r>
          </w:p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</w:p>
        </w:tc>
      </w:tr>
      <w:tr w:rsidR="00EE50B1" w:rsidRPr="00EE50B1" w:rsidTr="008251FC">
        <w:trPr>
          <w:trHeight w:val="562"/>
        </w:trPr>
        <w:tc>
          <w:tcPr>
            <w:tcW w:w="2859" w:type="dxa"/>
            <w:vMerge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15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Конструирование</w:t>
            </w:r>
          </w:p>
        </w:tc>
        <w:tc>
          <w:tcPr>
            <w:tcW w:w="1769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67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1- 0 раз в неделю</w:t>
            </w:r>
          </w:p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09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1 раз в неделю</w:t>
            </w:r>
          </w:p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</w:p>
        </w:tc>
      </w:tr>
      <w:tr w:rsidR="00EE50B1" w:rsidRPr="00EE50B1" w:rsidTr="008251FC">
        <w:tc>
          <w:tcPr>
            <w:tcW w:w="2859" w:type="dxa"/>
            <w:vMerge w:val="restart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15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Восприятие музыки</w:t>
            </w:r>
          </w:p>
        </w:tc>
        <w:tc>
          <w:tcPr>
            <w:tcW w:w="1769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2 раза в неделю</w:t>
            </w:r>
          </w:p>
        </w:tc>
        <w:tc>
          <w:tcPr>
            <w:tcW w:w="2367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09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-</w:t>
            </w:r>
          </w:p>
        </w:tc>
      </w:tr>
      <w:tr w:rsidR="00EE50B1" w:rsidRPr="00EE50B1" w:rsidTr="008251FC">
        <w:tc>
          <w:tcPr>
            <w:tcW w:w="2859" w:type="dxa"/>
            <w:vMerge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15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Музыкальная деятельность</w:t>
            </w:r>
          </w:p>
        </w:tc>
        <w:tc>
          <w:tcPr>
            <w:tcW w:w="1769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67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2 раза в неделю</w:t>
            </w:r>
          </w:p>
        </w:tc>
        <w:tc>
          <w:tcPr>
            <w:tcW w:w="2309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2 раза в неделю</w:t>
            </w:r>
          </w:p>
        </w:tc>
      </w:tr>
      <w:tr w:rsidR="00EE50B1" w:rsidRPr="00EE50B1" w:rsidTr="008251FC">
        <w:tc>
          <w:tcPr>
            <w:tcW w:w="2859" w:type="dxa"/>
            <w:vMerge w:val="restart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lastRenderedPageBreak/>
              <w:t>Физическое развитие</w:t>
            </w:r>
          </w:p>
        </w:tc>
        <w:tc>
          <w:tcPr>
            <w:tcW w:w="4915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Двигательная активность</w:t>
            </w:r>
          </w:p>
        </w:tc>
        <w:tc>
          <w:tcPr>
            <w:tcW w:w="1769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2 раза в неделю</w:t>
            </w:r>
          </w:p>
        </w:tc>
        <w:tc>
          <w:tcPr>
            <w:tcW w:w="2367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09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-</w:t>
            </w:r>
          </w:p>
        </w:tc>
      </w:tr>
      <w:tr w:rsidR="00EE50B1" w:rsidRPr="00EE50B1" w:rsidTr="008251FC">
        <w:tc>
          <w:tcPr>
            <w:tcW w:w="2859" w:type="dxa"/>
            <w:vMerge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15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Двигательная деятельность</w:t>
            </w:r>
          </w:p>
        </w:tc>
        <w:tc>
          <w:tcPr>
            <w:tcW w:w="1769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67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3 раза в неделю</w:t>
            </w:r>
          </w:p>
        </w:tc>
        <w:tc>
          <w:tcPr>
            <w:tcW w:w="2309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3 раза в неделю</w:t>
            </w:r>
          </w:p>
        </w:tc>
      </w:tr>
      <w:tr w:rsidR="00EE50B1" w:rsidRPr="00EE50B1" w:rsidTr="008251FC">
        <w:tc>
          <w:tcPr>
            <w:tcW w:w="2859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Всего в неделю:</w:t>
            </w:r>
          </w:p>
        </w:tc>
        <w:tc>
          <w:tcPr>
            <w:tcW w:w="4915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9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 xml:space="preserve">10 занятий </w:t>
            </w:r>
          </w:p>
        </w:tc>
        <w:tc>
          <w:tcPr>
            <w:tcW w:w="2367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10 занятий</w:t>
            </w:r>
          </w:p>
        </w:tc>
        <w:tc>
          <w:tcPr>
            <w:tcW w:w="2309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13(</w:t>
            </w:r>
            <w:proofErr w:type="spellStart"/>
            <w:proofErr w:type="gramStart"/>
            <w:r w:rsidRPr="00EE50B1">
              <w:rPr>
                <w:rFonts w:ascii="Times New Roman" w:hAnsi="Times New Roman" w:cs="Times New Roman"/>
              </w:rPr>
              <w:t>ст</w:t>
            </w:r>
            <w:proofErr w:type="spellEnd"/>
            <w:proofErr w:type="gramEnd"/>
            <w:r w:rsidRPr="00EE50B1">
              <w:rPr>
                <w:rFonts w:ascii="Times New Roman" w:hAnsi="Times New Roman" w:cs="Times New Roman"/>
              </w:rPr>
              <w:t>)-14(п.)</w:t>
            </w:r>
            <w:proofErr w:type="spellStart"/>
            <w:r w:rsidRPr="00EE50B1">
              <w:rPr>
                <w:rFonts w:ascii="Times New Roman" w:hAnsi="Times New Roman" w:cs="Times New Roman"/>
              </w:rPr>
              <w:t>зан</w:t>
            </w:r>
            <w:proofErr w:type="spellEnd"/>
            <w:r w:rsidRPr="00EE50B1">
              <w:rPr>
                <w:rFonts w:ascii="Times New Roman" w:hAnsi="Times New Roman" w:cs="Times New Roman"/>
              </w:rPr>
              <w:t xml:space="preserve">. </w:t>
            </w:r>
          </w:p>
        </w:tc>
      </w:tr>
    </w:tbl>
    <w:p w:rsidR="00BB7B41" w:rsidRPr="00EE50B1" w:rsidRDefault="00BB7B41" w:rsidP="00724247">
      <w:pPr>
        <w:spacing w:after="0"/>
        <w:rPr>
          <w:rFonts w:ascii="Times New Roman" w:hAnsi="Times New Roman" w:cs="Times New Roman"/>
        </w:rPr>
      </w:pPr>
    </w:p>
    <w:p w:rsidR="00BB7B41" w:rsidRPr="00BB7B41" w:rsidRDefault="00BB7B41" w:rsidP="00724247">
      <w:pPr>
        <w:spacing w:after="0"/>
        <w:rPr>
          <w:rFonts w:ascii="Times New Roman" w:hAnsi="Times New Roman" w:cs="Times New Roman"/>
        </w:rPr>
      </w:pPr>
    </w:p>
    <w:p w:rsidR="00BB7B41" w:rsidRPr="00BB7B41" w:rsidRDefault="00BB7B41" w:rsidP="00F17C47">
      <w:pPr>
        <w:spacing w:after="0"/>
        <w:jc w:val="center"/>
        <w:textAlignment w:val="baseline"/>
        <w:rPr>
          <w:rFonts w:ascii="Times New Roman" w:hAnsi="Times New Roman" w:cs="Times New Roman"/>
        </w:rPr>
      </w:pPr>
      <w:r w:rsidRPr="00BB7B41">
        <w:rPr>
          <w:rFonts w:ascii="Times New Roman" w:hAnsi="Times New Roman" w:cs="Times New Roman"/>
          <w:b/>
        </w:rPr>
        <w:t>Планируемая образовательная нагрузка в НОД  (объём часов в  неделю</w:t>
      </w:r>
      <w:r w:rsidR="00F17C47">
        <w:rPr>
          <w:rFonts w:ascii="Times New Roman" w:hAnsi="Times New Roman" w:cs="Times New Roman"/>
          <w:b/>
        </w:rPr>
        <w:t>, в год)</w:t>
      </w:r>
      <w:bookmarkStart w:id="0" w:name="_GoBack"/>
      <w:bookmarkEnd w:id="0"/>
      <w:proofErr w:type="gramStart"/>
      <w:r w:rsidRPr="00BB7B41">
        <w:rPr>
          <w:rFonts w:ascii="Times New Roman" w:hAnsi="Times New Roman" w:cs="Times New Roman"/>
          <w:b/>
        </w:rPr>
        <w:t xml:space="preserve"> )</w:t>
      </w:r>
      <w:proofErr w:type="gramEnd"/>
    </w:p>
    <w:tbl>
      <w:tblPr>
        <w:tblStyle w:val="a5"/>
        <w:tblW w:w="14142" w:type="dxa"/>
        <w:tblLook w:val="04A0" w:firstRow="1" w:lastRow="0" w:firstColumn="1" w:lastColumn="0" w:noHBand="0" w:noVBand="1"/>
      </w:tblPr>
      <w:tblGrid>
        <w:gridCol w:w="1375"/>
        <w:gridCol w:w="2986"/>
        <w:gridCol w:w="1678"/>
        <w:gridCol w:w="1724"/>
        <w:gridCol w:w="1412"/>
        <w:gridCol w:w="1565"/>
        <w:gridCol w:w="3402"/>
      </w:tblGrid>
      <w:tr w:rsidR="00EE50B1" w:rsidRPr="00EE50B1" w:rsidTr="008251FC">
        <w:tc>
          <w:tcPr>
            <w:tcW w:w="1375" w:type="dxa"/>
          </w:tcPr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Возрастная группа</w:t>
            </w:r>
          </w:p>
        </w:tc>
        <w:tc>
          <w:tcPr>
            <w:tcW w:w="12767" w:type="dxa"/>
            <w:gridSpan w:val="6"/>
          </w:tcPr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 xml:space="preserve">Образовательная нагрузка в непосредственно образовательной деятельности </w:t>
            </w:r>
          </w:p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(</w:t>
            </w:r>
            <w:r w:rsidRPr="00EE50B1">
              <w:rPr>
                <w:rFonts w:ascii="Times New Roman" w:hAnsi="Times New Roman" w:cs="Times New Roman"/>
                <w:b/>
              </w:rPr>
              <w:t>объём в неделю, в год</w:t>
            </w:r>
            <w:r w:rsidRPr="00EE50B1">
              <w:rPr>
                <w:rFonts w:ascii="Times New Roman" w:hAnsi="Times New Roman" w:cs="Times New Roman"/>
              </w:rPr>
              <w:t>)</w:t>
            </w:r>
          </w:p>
        </w:tc>
      </w:tr>
      <w:tr w:rsidR="00EE50B1" w:rsidRPr="00EE50B1" w:rsidTr="008251FC">
        <w:tc>
          <w:tcPr>
            <w:tcW w:w="1375" w:type="dxa"/>
            <w:vMerge w:val="restart"/>
          </w:tcPr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50B1">
              <w:rPr>
                <w:rFonts w:ascii="Times New Roman" w:hAnsi="Times New Roman" w:cs="Times New Roman"/>
                <w:b/>
              </w:rPr>
              <w:t>1-ая младшая</w:t>
            </w:r>
          </w:p>
        </w:tc>
        <w:tc>
          <w:tcPr>
            <w:tcW w:w="2986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Экспериментирование с материалами</w:t>
            </w:r>
          </w:p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 xml:space="preserve"> и веществами</w:t>
            </w:r>
          </w:p>
        </w:tc>
        <w:tc>
          <w:tcPr>
            <w:tcW w:w="1678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Двигательная активность</w:t>
            </w:r>
          </w:p>
        </w:tc>
        <w:tc>
          <w:tcPr>
            <w:tcW w:w="1724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Общение</w:t>
            </w:r>
          </w:p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proofErr w:type="spellStart"/>
            <w:r w:rsidRPr="00EE50B1">
              <w:rPr>
                <w:rFonts w:ascii="Times New Roman" w:hAnsi="Times New Roman" w:cs="Times New Roman"/>
              </w:rPr>
              <w:t>Восприя</w:t>
            </w:r>
            <w:proofErr w:type="spellEnd"/>
            <w:r w:rsidRPr="00EE50B1">
              <w:rPr>
                <w:rFonts w:ascii="Times New Roman" w:hAnsi="Times New Roman" w:cs="Times New Roman"/>
              </w:rPr>
              <w:t>-</w:t>
            </w:r>
          </w:p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proofErr w:type="spellStart"/>
            <w:r w:rsidRPr="00EE50B1">
              <w:rPr>
                <w:rFonts w:ascii="Times New Roman" w:hAnsi="Times New Roman" w:cs="Times New Roman"/>
              </w:rPr>
              <w:t>тие</w:t>
            </w:r>
            <w:proofErr w:type="spellEnd"/>
            <w:r w:rsidRPr="00EE50B1">
              <w:rPr>
                <w:rFonts w:ascii="Times New Roman" w:hAnsi="Times New Roman" w:cs="Times New Roman"/>
              </w:rPr>
              <w:t xml:space="preserve"> музыки</w:t>
            </w:r>
          </w:p>
        </w:tc>
        <w:tc>
          <w:tcPr>
            <w:tcW w:w="1565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Предмет-</w:t>
            </w:r>
          </w:p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proofErr w:type="spellStart"/>
            <w:r w:rsidRPr="00EE50B1">
              <w:rPr>
                <w:rFonts w:ascii="Times New Roman" w:hAnsi="Times New Roman" w:cs="Times New Roman"/>
              </w:rPr>
              <w:t>ная</w:t>
            </w:r>
            <w:proofErr w:type="spellEnd"/>
          </w:p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 xml:space="preserve">деятельность </w:t>
            </w:r>
          </w:p>
        </w:tc>
        <w:tc>
          <w:tcPr>
            <w:tcW w:w="3402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Восприятие художественной литературы и фольклора</w:t>
            </w:r>
          </w:p>
        </w:tc>
      </w:tr>
      <w:tr w:rsidR="00EE50B1" w:rsidRPr="00EE50B1" w:rsidTr="008251FC">
        <w:tc>
          <w:tcPr>
            <w:tcW w:w="1375" w:type="dxa"/>
            <w:vMerge/>
          </w:tcPr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</w:tcPr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30 мин.</w:t>
            </w:r>
          </w:p>
        </w:tc>
        <w:tc>
          <w:tcPr>
            <w:tcW w:w="1678" w:type="dxa"/>
          </w:tcPr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20 мин.</w:t>
            </w:r>
          </w:p>
        </w:tc>
        <w:tc>
          <w:tcPr>
            <w:tcW w:w="1724" w:type="dxa"/>
          </w:tcPr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10 мин.</w:t>
            </w:r>
          </w:p>
        </w:tc>
        <w:tc>
          <w:tcPr>
            <w:tcW w:w="1412" w:type="dxa"/>
          </w:tcPr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20мин.</w:t>
            </w:r>
          </w:p>
        </w:tc>
        <w:tc>
          <w:tcPr>
            <w:tcW w:w="1565" w:type="dxa"/>
          </w:tcPr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10мин.</w:t>
            </w:r>
          </w:p>
        </w:tc>
        <w:tc>
          <w:tcPr>
            <w:tcW w:w="3402" w:type="dxa"/>
          </w:tcPr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10мин</w:t>
            </w:r>
          </w:p>
        </w:tc>
      </w:tr>
      <w:tr w:rsidR="00EE50B1" w:rsidRPr="00EE50B1" w:rsidTr="008251FC">
        <w:tc>
          <w:tcPr>
            <w:tcW w:w="1375" w:type="dxa"/>
          </w:tcPr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Итого:</w:t>
            </w:r>
          </w:p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 xml:space="preserve">в </w:t>
            </w:r>
            <w:proofErr w:type="spellStart"/>
            <w:r w:rsidRPr="00EE50B1">
              <w:rPr>
                <w:rFonts w:ascii="Times New Roman" w:hAnsi="Times New Roman" w:cs="Times New Roman"/>
              </w:rPr>
              <w:t>нед</w:t>
            </w:r>
            <w:proofErr w:type="spellEnd"/>
            <w:r w:rsidRPr="00EE50B1">
              <w:rPr>
                <w:rFonts w:ascii="Times New Roman" w:hAnsi="Times New Roman" w:cs="Times New Roman"/>
              </w:rPr>
              <w:t>.</w:t>
            </w:r>
          </w:p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в год</w:t>
            </w:r>
          </w:p>
        </w:tc>
        <w:tc>
          <w:tcPr>
            <w:tcW w:w="12767" w:type="dxa"/>
            <w:gridSpan w:val="6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</w:p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1ч. 40мин</w:t>
            </w:r>
          </w:p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56ч.67мин.</w:t>
            </w:r>
          </w:p>
        </w:tc>
      </w:tr>
    </w:tbl>
    <w:p w:rsidR="00EE50B1" w:rsidRPr="00EE50B1" w:rsidRDefault="00EE50B1" w:rsidP="00EE50B1">
      <w:pPr>
        <w:rPr>
          <w:rFonts w:ascii="Times New Roman" w:hAnsi="Times New Roman" w:cs="Times New Roman"/>
        </w:rPr>
      </w:pPr>
    </w:p>
    <w:tbl>
      <w:tblPr>
        <w:tblStyle w:val="a5"/>
        <w:tblW w:w="14142" w:type="dxa"/>
        <w:tblLook w:val="04A0" w:firstRow="1" w:lastRow="0" w:firstColumn="1" w:lastColumn="0" w:noHBand="0" w:noVBand="1"/>
      </w:tblPr>
      <w:tblGrid>
        <w:gridCol w:w="2157"/>
        <w:gridCol w:w="2913"/>
        <w:gridCol w:w="1650"/>
        <w:gridCol w:w="1326"/>
        <w:gridCol w:w="1837"/>
        <w:gridCol w:w="1565"/>
        <w:gridCol w:w="2694"/>
      </w:tblGrid>
      <w:tr w:rsidR="00EE50B1" w:rsidRPr="00EE50B1" w:rsidTr="008251FC">
        <w:tc>
          <w:tcPr>
            <w:tcW w:w="2157" w:type="dxa"/>
          </w:tcPr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Возрастная группа</w:t>
            </w:r>
          </w:p>
        </w:tc>
        <w:tc>
          <w:tcPr>
            <w:tcW w:w="11985" w:type="dxa"/>
            <w:gridSpan w:val="6"/>
          </w:tcPr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Образовательная нагрузка в непосредственно образовательной  деятельности</w:t>
            </w:r>
          </w:p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(</w:t>
            </w:r>
            <w:r w:rsidRPr="00EE50B1">
              <w:rPr>
                <w:rFonts w:ascii="Times New Roman" w:hAnsi="Times New Roman" w:cs="Times New Roman"/>
                <w:b/>
              </w:rPr>
              <w:t>объём в неделю</w:t>
            </w:r>
            <w:r w:rsidRPr="00EE50B1">
              <w:rPr>
                <w:rFonts w:ascii="Times New Roman" w:hAnsi="Times New Roman" w:cs="Times New Roman"/>
              </w:rPr>
              <w:t>)</w:t>
            </w:r>
          </w:p>
        </w:tc>
      </w:tr>
      <w:tr w:rsidR="00EE50B1" w:rsidRPr="00EE50B1" w:rsidTr="008251FC">
        <w:tc>
          <w:tcPr>
            <w:tcW w:w="2157" w:type="dxa"/>
          </w:tcPr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50B1">
              <w:rPr>
                <w:rFonts w:ascii="Times New Roman" w:hAnsi="Times New Roman" w:cs="Times New Roman"/>
                <w:b/>
              </w:rPr>
              <w:t>1разновозрастная</w:t>
            </w:r>
          </w:p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  <w:b/>
              </w:rPr>
              <w:t>группа</w:t>
            </w:r>
          </w:p>
        </w:tc>
        <w:tc>
          <w:tcPr>
            <w:tcW w:w="2913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 xml:space="preserve">Изобразительная деятельность </w:t>
            </w:r>
          </w:p>
        </w:tc>
        <w:tc>
          <w:tcPr>
            <w:tcW w:w="1650" w:type="dxa"/>
          </w:tcPr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Двигательная активность</w:t>
            </w:r>
          </w:p>
        </w:tc>
        <w:tc>
          <w:tcPr>
            <w:tcW w:w="1326" w:type="dxa"/>
          </w:tcPr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E50B1">
              <w:rPr>
                <w:rFonts w:ascii="Times New Roman" w:hAnsi="Times New Roman" w:cs="Times New Roman"/>
              </w:rPr>
              <w:t>Познават</w:t>
            </w:r>
            <w:proofErr w:type="spellEnd"/>
            <w:r w:rsidRPr="00EE50B1">
              <w:rPr>
                <w:rFonts w:ascii="Times New Roman" w:hAnsi="Times New Roman" w:cs="Times New Roman"/>
              </w:rPr>
              <w:t>.</w:t>
            </w:r>
          </w:p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E50B1">
              <w:rPr>
                <w:rFonts w:ascii="Times New Roman" w:hAnsi="Times New Roman" w:cs="Times New Roman"/>
              </w:rPr>
              <w:t>исследова</w:t>
            </w:r>
            <w:proofErr w:type="spellEnd"/>
            <w:r w:rsidRPr="00EE50B1">
              <w:rPr>
                <w:rFonts w:ascii="Times New Roman" w:hAnsi="Times New Roman" w:cs="Times New Roman"/>
              </w:rPr>
              <w:t>-</w:t>
            </w:r>
          </w:p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E50B1">
              <w:rPr>
                <w:rFonts w:ascii="Times New Roman" w:hAnsi="Times New Roman" w:cs="Times New Roman"/>
              </w:rPr>
              <w:t>тельская</w:t>
            </w:r>
            <w:proofErr w:type="spellEnd"/>
          </w:p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E50B1">
              <w:rPr>
                <w:rFonts w:ascii="Times New Roman" w:hAnsi="Times New Roman" w:cs="Times New Roman"/>
              </w:rPr>
              <w:t>деят</w:t>
            </w:r>
            <w:proofErr w:type="spellEnd"/>
            <w:r w:rsidRPr="00EE50B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37" w:type="dxa"/>
          </w:tcPr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Музыкальная</w:t>
            </w:r>
          </w:p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деятельность</w:t>
            </w:r>
          </w:p>
        </w:tc>
        <w:tc>
          <w:tcPr>
            <w:tcW w:w="1565" w:type="dxa"/>
          </w:tcPr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EE50B1">
              <w:rPr>
                <w:rFonts w:ascii="Times New Roman" w:hAnsi="Times New Roman" w:cs="Times New Roman"/>
              </w:rPr>
              <w:t>Коммуни-кативная</w:t>
            </w:r>
            <w:proofErr w:type="spellEnd"/>
            <w:proofErr w:type="gramEnd"/>
          </w:p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 xml:space="preserve">деятельность </w:t>
            </w:r>
          </w:p>
        </w:tc>
        <w:tc>
          <w:tcPr>
            <w:tcW w:w="2694" w:type="dxa"/>
          </w:tcPr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 xml:space="preserve">Конструирование   </w:t>
            </w:r>
          </w:p>
        </w:tc>
      </w:tr>
      <w:tr w:rsidR="00EE50B1" w:rsidRPr="00EE50B1" w:rsidTr="008251FC">
        <w:tc>
          <w:tcPr>
            <w:tcW w:w="2157" w:type="dxa"/>
          </w:tcPr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2младш.</w:t>
            </w:r>
          </w:p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подгруппа</w:t>
            </w:r>
          </w:p>
        </w:tc>
        <w:tc>
          <w:tcPr>
            <w:tcW w:w="2913" w:type="dxa"/>
          </w:tcPr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45мин.</w:t>
            </w:r>
          </w:p>
        </w:tc>
        <w:tc>
          <w:tcPr>
            <w:tcW w:w="1650" w:type="dxa"/>
          </w:tcPr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45 мин</w:t>
            </w:r>
          </w:p>
        </w:tc>
        <w:tc>
          <w:tcPr>
            <w:tcW w:w="1326" w:type="dxa"/>
          </w:tcPr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15мин</w:t>
            </w:r>
          </w:p>
        </w:tc>
        <w:tc>
          <w:tcPr>
            <w:tcW w:w="1837" w:type="dxa"/>
          </w:tcPr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30мин</w:t>
            </w:r>
          </w:p>
        </w:tc>
        <w:tc>
          <w:tcPr>
            <w:tcW w:w="1565" w:type="dxa"/>
          </w:tcPr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15 мин</w:t>
            </w:r>
          </w:p>
        </w:tc>
        <w:tc>
          <w:tcPr>
            <w:tcW w:w="2694" w:type="dxa"/>
          </w:tcPr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15 мин</w:t>
            </w:r>
          </w:p>
        </w:tc>
      </w:tr>
      <w:tr w:rsidR="00EE50B1" w:rsidRPr="00EE50B1" w:rsidTr="008251FC">
        <w:tc>
          <w:tcPr>
            <w:tcW w:w="2157" w:type="dxa"/>
          </w:tcPr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средняя подгруппа</w:t>
            </w:r>
          </w:p>
        </w:tc>
        <w:tc>
          <w:tcPr>
            <w:tcW w:w="2913" w:type="dxa"/>
          </w:tcPr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1ч.</w:t>
            </w:r>
          </w:p>
        </w:tc>
        <w:tc>
          <w:tcPr>
            <w:tcW w:w="1650" w:type="dxa"/>
          </w:tcPr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1ч</w:t>
            </w:r>
          </w:p>
        </w:tc>
        <w:tc>
          <w:tcPr>
            <w:tcW w:w="1326" w:type="dxa"/>
          </w:tcPr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20 мин.</w:t>
            </w:r>
          </w:p>
        </w:tc>
        <w:tc>
          <w:tcPr>
            <w:tcW w:w="1837" w:type="dxa"/>
          </w:tcPr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40мин</w:t>
            </w:r>
          </w:p>
        </w:tc>
        <w:tc>
          <w:tcPr>
            <w:tcW w:w="1565" w:type="dxa"/>
          </w:tcPr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20 мин</w:t>
            </w:r>
          </w:p>
        </w:tc>
        <w:tc>
          <w:tcPr>
            <w:tcW w:w="2694" w:type="dxa"/>
          </w:tcPr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20мин</w:t>
            </w:r>
          </w:p>
        </w:tc>
      </w:tr>
      <w:tr w:rsidR="00EE50B1" w:rsidRPr="00EE50B1" w:rsidTr="008251FC">
        <w:tc>
          <w:tcPr>
            <w:tcW w:w="2157" w:type="dxa"/>
          </w:tcPr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Итого:</w:t>
            </w:r>
          </w:p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 xml:space="preserve">в </w:t>
            </w:r>
            <w:proofErr w:type="spellStart"/>
            <w:r w:rsidRPr="00EE50B1">
              <w:rPr>
                <w:rFonts w:ascii="Times New Roman" w:hAnsi="Times New Roman" w:cs="Times New Roman"/>
              </w:rPr>
              <w:t>нед</w:t>
            </w:r>
            <w:proofErr w:type="spellEnd"/>
            <w:r w:rsidRPr="00EE50B1">
              <w:rPr>
                <w:rFonts w:ascii="Times New Roman" w:hAnsi="Times New Roman" w:cs="Times New Roman"/>
              </w:rPr>
              <w:t>.</w:t>
            </w:r>
          </w:p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в год</w:t>
            </w:r>
          </w:p>
        </w:tc>
        <w:tc>
          <w:tcPr>
            <w:tcW w:w="11985" w:type="dxa"/>
            <w:gridSpan w:val="6"/>
          </w:tcPr>
          <w:p w:rsidR="00EE50B1" w:rsidRDefault="00EE50B1" w:rsidP="00EE50B1">
            <w:pPr>
              <w:rPr>
                <w:rFonts w:ascii="Times New Roman" w:hAnsi="Times New Roman" w:cs="Times New Roman"/>
              </w:rPr>
            </w:pPr>
          </w:p>
          <w:p w:rsidR="00EE50B1" w:rsidRPr="00EE50B1" w:rsidRDefault="00EE50B1" w:rsidP="00EE50B1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2ч.30мин.(2 мл.),    3ч.20мин</w:t>
            </w:r>
            <w:proofErr w:type="gramStart"/>
            <w:r w:rsidRPr="00EE50B1">
              <w:rPr>
                <w:rFonts w:ascii="Times New Roman" w:hAnsi="Times New Roman" w:cs="Times New Roman"/>
              </w:rPr>
              <w:t>.(</w:t>
            </w:r>
            <w:proofErr w:type="spellStart"/>
            <w:proofErr w:type="gramEnd"/>
            <w:r w:rsidRPr="00EE50B1">
              <w:rPr>
                <w:rFonts w:ascii="Times New Roman" w:hAnsi="Times New Roman" w:cs="Times New Roman"/>
              </w:rPr>
              <w:t>средн</w:t>
            </w:r>
            <w:proofErr w:type="spellEnd"/>
            <w:r w:rsidRPr="00EE50B1">
              <w:rPr>
                <w:rFonts w:ascii="Times New Roman" w:hAnsi="Times New Roman" w:cs="Times New Roman"/>
              </w:rPr>
              <w:t>.)</w:t>
            </w:r>
          </w:p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 xml:space="preserve"> 85ч.  </w:t>
            </w:r>
            <w:r>
              <w:rPr>
                <w:rFonts w:ascii="Times New Roman" w:hAnsi="Times New Roman" w:cs="Times New Roman"/>
              </w:rPr>
              <w:t xml:space="preserve">(2 мл.)            </w:t>
            </w:r>
            <w:r w:rsidRPr="00EE50B1">
              <w:rPr>
                <w:rFonts w:ascii="Times New Roman" w:hAnsi="Times New Roman" w:cs="Times New Roman"/>
              </w:rPr>
              <w:t>113ч. 34мин</w:t>
            </w:r>
            <w:proofErr w:type="gramStart"/>
            <w:r w:rsidRPr="00EE50B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(</w:t>
            </w:r>
            <w:proofErr w:type="spellStart"/>
            <w:proofErr w:type="gramEnd"/>
            <w:r>
              <w:rPr>
                <w:rFonts w:ascii="Times New Roman" w:hAnsi="Times New Roman" w:cs="Times New Roman"/>
              </w:rPr>
              <w:t>средн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</w:tr>
    </w:tbl>
    <w:p w:rsidR="00EE50B1" w:rsidRPr="00EE50B1" w:rsidRDefault="00EE50B1" w:rsidP="00EE50B1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Style w:val="a5"/>
        <w:tblW w:w="14142" w:type="dxa"/>
        <w:tblLook w:val="04A0" w:firstRow="1" w:lastRow="0" w:firstColumn="1" w:lastColumn="0" w:noHBand="0" w:noVBand="1"/>
      </w:tblPr>
      <w:tblGrid>
        <w:gridCol w:w="2038"/>
        <w:gridCol w:w="2264"/>
        <w:gridCol w:w="1106"/>
        <w:gridCol w:w="1502"/>
        <w:gridCol w:w="1014"/>
        <w:gridCol w:w="1257"/>
        <w:gridCol w:w="2028"/>
        <w:gridCol w:w="2933"/>
      </w:tblGrid>
      <w:tr w:rsidR="00EE50B1" w:rsidRPr="00EE50B1" w:rsidTr="008251FC">
        <w:tc>
          <w:tcPr>
            <w:tcW w:w="2038" w:type="dxa"/>
          </w:tcPr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Возрастная группа</w:t>
            </w:r>
          </w:p>
        </w:tc>
        <w:tc>
          <w:tcPr>
            <w:tcW w:w="12104" w:type="dxa"/>
            <w:gridSpan w:val="7"/>
          </w:tcPr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 xml:space="preserve">Образовательная нагрузка в непосредственно образовательной  деятельности </w:t>
            </w:r>
          </w:p>
          <w:p w:rsidR="00EE50B1" w:rsidRPr="00EE50B1" w:rsidRDefault="00EE50B1" w:rsidP="008251FC">
            <w:pPr>
              <w:ind w:right="19"/>
              <w:jc w:val="both"/>
              <w:rPr>
                <w:rFonts w:ascii="Times New Roman" w:hAnsi="Times New Roman" w:cs="Times New Roman"/>
                <w:b/>
              </w:rPr>
            </w:pPr>
            <w:r w:rsidRPr="00EE50B1">
              <w:rPr>
                <w:rFonts w:ascii="Times New Roman" w:hAnsi="Times New Roman" w:cs="Times New Roman"/>
                <w:b/>
              </w:rPr>
              <w:t>(объём в неделю)</w:t>
            </w:r>
          </w:p>
        </w:tc>
      </w:tr>
      <w:tr w:rsidR="00EE50B1" w:rsidRPr="00EE50B1" w:rsidTr="008251FC">
        <w:tc>
          <w:tcPr>
            <w:tcW w:w="2038" w:type="dxa"/>
          </w:tcPr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  <w:b/>
              </w:rPr>
              <w:t>2 разновозрастная группа</w:t>
            </w:r>
          </w:p>
        </w:tc>
        <w:tc>
          <w:tcPr>
            <w:tcW w:w="2264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Изобразительная деятельность</w:t>
            </w:r>
          </w:p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proofErr w:type="spellStart"/>
            <w:r w:rsidRPr="00EE50B1">
              <w:rPr>
                <w:rFonts w:ascii="Times New Roman" w:hAnsi="Times New Roman" w:cs="Times New Roman"/>
              </w:rPr>
              <w:t>Двига</w:t>
            </w:r>
            <w:proofErr w:type="spellEnd"/>
            <w:r w:rsidRPr="00EE50B1">
              <w:rPr>
                <w:rFonts w:ascii="Times New Roman" w:hAnsi="Times New Roman" w:cs="Times New Roman"/>
              </w:rPr>
              <w:t>-</w:t>
            </w:r>
          </w:p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proofErr w:type="gramStart"/>
            <w:r w:rsidRPr="00EE50B1">
              <w:rPr>
                <w:rFonts w:ascii="Times New Roman" w:hAnsi="Times New Roman" w:cs="Times New Roman"/>
              </w:rPr>
              <w:t>тельная</w:t>
            </w:r>
            <w:proofErr w:type="gramEnd"/>
            <w:r w:rsidRPr="00EE50B1">
              <w:rPr>
                <w:rFonts w:ascii="Times New Roman" w:hAnsi="Times New Roman" w:cs="Times New Roman"/>
              </w:rPr>
              <w:t xml:space="preserve"> актив</w:t>
            </w:r>
          </w:p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proofErr w:type="spellStart"/>
            <w:r w:rsidRPr="00EE50B1">
              <w:rPr>
                <w:rFonts w:ascii="Times New Roman" w:hAnsi="Times New Roman" w:cs="Times New Roman"/>
              </w:rPr>
              <w:t>ность</w:t>
            </w:r>
            <w:proofErr w:type="spellEnd"/>
          </w:p>
        </w:tc>
        <w:tc>
          <w:tcPr>
            <w:tcW w:w="1502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proofErr w:type="spellStart"/>
            <w:r w:rsidRPr="00EE50B1">
              <w:rPr>
                <w:rFonts w:ascii="Times New Roman" w:hAnsi="Times New Roman" w:cs="Times New Roman"/>
              </w:rPr>
              <w:t>Познават</w:t>
            </w:r>
            <w:proofErr w:type="spellEnd"/>
            <w:r w:rsidRPr="00EE50B1">
              <w:rPr>
                <w:rFonts w:ascii="Times New Roman" w:hAnsi="Times New Roman" w:cs="Times New Roman"/>
              </w:rPr>
              <w:t>.</w:t>
            </w:r>
          </w:p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proofErr w:type="spellStart"/>
            <w:r w:rsidRPr="00EE50B1">
              <w:rPr>
                <w:rFonts w:ascii="Times New Roman" w:hAnsi="Times New Roman" w:cs="Times New Roman"/>
              </w:rPr>
              <w:t>исследова</w:t>
            </w:r>
            <w:proofErr w:type="spellEnd"/>
            <w:r w:rsidRPr="00EE50B1">
              <w:rPr>
                <w:rFonts w:ascii="Times New Roman" w:hAnsi="Times New Roman" w:cs="Times New Roman"/>
              </w:rPr>
              <w:t>-</w:t>
            </w:r>
          </w:p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proofErr w:type="spellStart"/>
            <w:r w:rsidRPr="00EE50B1">
              <w:rPr>
                <w:rFonts w:ascii="Times New Roman" w:hAnsi="Times New Roman" w:cs="Times New Roman"/>
              </w:rPr>
              <w:t>тельская</w:t>
            </w:r>
            <w:proofErr w:type="spellEnd"/>
          </w:p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proofErr w:type="spellStart"/>
            <w:r w:rsidRPr="00EE50B1">
              <w:rPr>
                <w:rFonts w:ascii="Times New Roman" w:hAnsi="Times New Roman" w:cs="Times New Roman"/>
              </w:rPr>
              <w:t>деят</w:t>
            </w:r>
            <w:proofErr w:type="spellEnd"/>
            <w:r w:rsidRPr="00EE50B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014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Музы-</w:t>
            </w:r>
          </w:p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proofErr w:type="spellStart"/>
            <w:r w:rsidRPr="00EE50B1">
              <w:rPr>
                <w:rFonts w:ascii="Times New Roman" w:hAnsi="Times New Roman" w:cs="Times New Roman"/>
              </w:rPr>
              <w:t>кальная</w:t>
            </w:r>
            <w:proofErr w:type="spellEnd"/>
          </w:p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proofErr w:type="spellStart"/>
            <w:r w:rsidRPr="00EE50B1">
              <w:rPr>
                <w:rFonts w:ascii="Times New Roman" w:hAnsi="Times New Roman" w:cs="Times New Roman"/>
              </w:rPr>
              <w:t>деят</w:t>
            </w:r>
            <w:proofErr w:type="spellEnd"/>
            <w:r w:rsidRPr="00EE50B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57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EE50B1">
              <w:rPr>
                <w:rFonts w:ascii="Times New Roman" w:hAnsi="Times New Roman" w:cs="Times New Roman"/>
              </w:rPr>
              <w:t>Коммуни-кативная</w:t>
            </w:r>
            <w:proofErr w:type="spellEnd"/>
            <w:proofErr w:type="gramEnd"/>
          </w:p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proofErr w:type="spellStart"/>
            <w:r w:rsidRPr="00EE50B1">
              <w:rPr>
                <w:rFonts w:ascii="Times New Roman" w:hAnsi="Times New Roman" w:cs="Times New Roman"/>
              </w:rPr>
              <w:t>деят</w:t>
            </w:r>
            <w:proofErr w:type="spellEnd"/>
            <w:r w:rsidRPr="00EE50B1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2028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 xml:space="preserve">Конструирование </w:t>
            </w:r>
          </w:p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933" w:type="dxa"/>
          </w:tcPr>
          <w:p w:rsidR="00EE50B1" w:rsidRPr="00EE50B1" w:rsidRDefault="00EE50B1" w:rsidP="008251FC">
            <w:pPr>
              <w:ind w:right="19"/>
              <w:jc w:val="both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Восприятие художественного слова</w:t>
            </w:r>
          </w:p>
        </w:tc>
      </w:tr>
      <w:tr w:rsidR="00EE50B1" w:rsidRPr="00EE50B1" w:rsidTr="008251FC">
        <w:tc>
          <w:tcPr>
            <w:tcW w:w="2038" w:type="dxa"/>
          </w:tcPr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старшая</w:t>
            </w:r>
          </w:p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подгруппа</w:t>
            </w:r>
          </w:p>
        </w:tc>
        <w:tc>
          <w:tcPr>
            <w:tcW w:w="2264" w:type="dxa"/>
          </w:tcPr>
          <w:p w:rsidR="00EE50B1" w:rsidRPr="00EE50B1" w:rsidRDefault="00EE50B1" w:rsidP="008251FC">
            <w:pPr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50мин</w:t>
            </w:r>
          </w:p>
        </w:tc>
        <w:tc>
          <w:tcPr>
            <w:tcW w:w="1106" w:type="dxa"/>
          </w:tcPr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1ч15мин</w:t>
            </w:r>
          </w:p>
        </w:tc>
        <w:tc>
          <w:tcPr>
            <w:tcW w:w="1502" w:type="dxa"/>
          </w:tcPr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50мин</w:t>
            </w:r>
          </w:p>
        </w:tc>
        <w:tc>
          <w:tcPr>
            <w:tcW w:w="1014" w:type="dxa"/>
          </w:tcPr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50мин</w:t>
            </w:r>
          </w:p>
        </w:tc>
        <w:tc>
          <w:tcPr>
            <w:tcW w:w="1257" w:type="dxa"/>
          </w:tcPr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50 мин</w:t>
            </w:r>
          </w:p>
        </w:tc>
        <w:tc>
          <w:tcPr>
            <w:tcW w:w="2028" w:type="dxa"/>
          </w:tcPr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25мин</w:t>
            </w:r>
          </w:p>
        </w:tc>
        <w:tc>
          <w:tcPr>
            <w:tcW w:w="2933" w:type="dxa"/>
          </w:tcPr>
          <w:p w:rsidR="00EE50B1" w:rsidRPr="00EE50B1" w:rsidRDefault="00EE50B1" w:rsidP="008251FC">
            <w:pPr>
              <w:ind w:right="19"/>
              <w:jc w:val="both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25мин</w:t>
            </w:r>
          </w:p>
        </w:tc>
      </w:tr>
      <w:tr w:rsidR="00EE50B1" w:rsidRPr="00EE50B1" w:rsidTr="008251FC">
        <w:tc>
          <w:tcPr>
            <w:tcW w:w="2038" w:type="dxa"/>
          </w:tcPr>
          <w:p w:rsidR="00EE50B1" w:rsidRPr="00EE50B1" w:rsidRDefault="00EE50B1" w:rsidP="008251F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E50B1">
              <w:rPr>
                <w:rFonts w:ascii="Times New Roman" w:hAnsi="Times New Roman" w:cs="Times New Roman"/>
              </w:rPr>
              <w:t>подгот</w:t>
            </w:r>
            <w:proofErr w:type="spellEnd"/>
            <w:r w:rsidRPr="00EE50B1">
              <w:rPr>
                <w:rFonts w:ascii="Times New Roman" w:hAnsi="Times New Roman" w:cs="Times New Roman"/>
              </w:rPr>
              <w:t>. к школе подгруппа</w:t>
            </w:r>
          </w:p>
        </w:tc>
        <w:tc>
          <w:tcPr>
            <w:tcW w:w="2264" w:type="dxa"/>
          </w:tcPr>
          <w:p w:rsidR="00EE50B1" w:rsidRPr="00EE50B1" w:rsidRDefault="00EE50B1" w:rsidP="008251FC">
            <w:pPr>
              <w:ind w:right="19"/>
              <w:jc w:val="both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1ч.</w:t>
            </w:r>
          </w:p>
        </w:tc>
        <w:tc>
          <w:tcPr>
            <w:tcW w:w="1106" w:type="dxa"/>
          </w:tcPr>
          <w:p w:rsidR="00EE50B1" w:rsidRPr="00EE50B1" w:rsidRDefault="00EE50B1" w:rsidP="008251FC">
            <w:pPr>
              <w:ind w:right="19"/>
              <w:jc w:val="both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1 ч.30мин</w:t>
            </w:r>
          </w:p>
        </w:tc>
        <w:tc>
          <w:tcPr>
            <w:tcW w:w="1502" w:type="dxa"/>
          </w:tcPr>
          <w:p w:rsidR="00EE50B1" w:rsidRPr="00EE50B1" w:rsidRDefault="00EE50B1" w:rsidP="008251FC">
            <w:pPr>
              <w:ind w:right="19"/>
              <w:jc w:val="both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1ч.30мин.</w:t>
            </w:r>
          </w:p>
        </w:tc>
        <w:tc>
          <w:tcPr>
            <w:tcW w:w="1014" w:type="dxa"/>
          </w:tcPr>
          <w:p w:rsidR="00EE50B1" w:rsidRPr="00EE50B1" w:rsidRDefault="00EE50B1" w:rsidP="008251FC">
            <w:pPr>
              <w:ind w:right="19"/>
              <w:jc w:val="both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1ч.</w:t>
            </w:r>
          </w:p>
        </w:tc>
        <w:tc>
          <w:tcPr>
            <w:tcW w:w="1257" w:type="dxa"/>
          </w:tcPr>
          <w:p w:rsidR="00EE50B1" w:rsidRPr="00EE50B1" w:rsidRDefault="00EE50B1" w:rsidP="008251FC">
            <w:pPr>
              <w:ind w:right="19"/>
              <w:jc w:val="both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1ч.</w:t>
            </w:r>
          </w:p>
        </w:tc>
        <w:tc>
          <w:tcPr>
            <w:tcW w:w="2028" w:type="dxa"/>
          </w:tcPr>
          <w:p w:rsidR="00EE50B1" w:rsidRPr="00EE50B1" w:rsidRDefault="00EE50B1" w:rsidP="008251FC">
            <w:pPr>
              <w:ind w:right="19"/>
              <w:jc w:val="both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30мин</w:t>
            </w:r>
          </w:p>
        </w:tc>
        <w:tc>
          <w:tcPr>
            <w:tcW w:w="2933" w:type="dxa"/>
          </w:tcPr>
          <w:p w:rsidR="00EE50B1" w:rsidRPr="00EE50B1" w:rsidRDefault="00EE50B1" w:rsidP="008251FC">
            <w:pPr>
              <w:ind w:right="19"/>
              <w:jc w:val="both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30мин</w:t>
            </w:r>
          </w:p>
        </w:tc>
      </w:tr>
      <w:tr w:rsidR="00EE50B1" w:rsidRPr="00EE50B1" w:rsidTr="008251FC">
        <w:tc>
          <w:tcPr>
            <w:tcW w:w="2038" w:type="dxa"/>
          </w:tcPr>
          <w:p w:rsidR="00EE50B1" w:rsidRPr="00EE50B1" w:rsidRDefault="00EE50B1" w:rsidP="008251FC">
            <w:pPr>
              <w:ind w:right="19"/>
              <w:jc w:val="both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Итого:</w:t>
            </w:r>
          </w:p>
          <w:p w:rsidR="00EE50B1" w:rsidRPr="00EE50B1" w:rsidRDefault="00EE50B1" w:rsidP="008251FC">
            <w:pPr>
              <w:ind w:right="19"/>
              <w:jc w:val="both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 xml:space="preserve">в </w:t>
            </w:r>
            <w:proofErr w:type="spellStart"/>
            <w:r w:rsidRPr="00EE50B1">
              <w:rPr>
                <w:rFonts w:ascii="Times New Roman" w:hAnsi="Times New Roman" w:cs="Times New Roman"/>
              </w:rPr>
              <w:t>нед</w:t>
            </w:r>
            <w:proofErr w:type="spellEnd"/>
            <w:r w:rsidRPr="00EE50B1">
              <w:rPr>
                <w:rFonts w:ascii="Times New Roman" w:hAnsi="Times New Roman" w:cs="Times New Roman"/>
              </w:rPr>
              <w:t>.</w:t>
            </w:r>
          </w:p>
          <w:p w:rsidR="00EE50B1" w:rsidRPr="00EE50B1" w:rsidRDefault="00EE50B1" w:rsidP="008251FC">
            <w:pPr>
              <w:ind w:right="19"/>
              <w:jc w:val="both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в год.</w:t>
            </w:r>
          </w:p>
        </w:tc>
        <w:tc>
          <w:tcPr>
            <w:tcW w:w="12104" w:type="dxa"/>
            <w:gridSpan w:val="7"/>
          </w:tcPr>
          <w:p w:rsidR="00EE50B1" w:rsidRPr="00EE50B1" w:rsidRDefault="00EE50B1" w:rsidP="008251FC">
            <w:pPr>
              <w:ind w:right="19"/>
              <w:jc w:val="both"/>
              <w:rPr>
                <w:rFonts w:ascii="Times New Roman" w:hAnsi="Times New Roman" w:cs="Times New Roman"/>
              </w:rPr>
            </w:pPr>
          </w:p>
          <w:p w:rsidR="00EE50B1" w:rsidRPr="00EE50B1" w:rsidRDefault="00EE50B1" w:rsidP="008251FC">
            <w:pPr>
              <w:ind w:right="19"/>
              <w:jc w:val="both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>5ч 25ми</w:t>
            </w:r>
            <w:proofErr w:type="gramStart"/>
            <w:r w:rsidRPr="00EE50B1">
              <w:rPr>
                <w:rFonts w:ascii="Times New Roman" w:hAnsi="Times New Roman" w:cs="Times New Roman"/>
              </w:rPr>
              <w:t>н(</w:t>
            </w:r>
            <w:proofErr w:type="gramEnd"/>
            <w:r w:rsidRPr="00EE50B1">
              <w:rPr>
                <w:rFonts w:ascii="Times New Roman" w:hAnsi="Times New Roman" w:cs="Times New Roman"/>
              </w:rPr>
              <w:t>старшая), 7ч. (</w:t>
            </w:r>
            <w:proofErr w:type="spellStart"/>
            <w:r w:rsidRPr="00EE50B1">
              <w:rPr>
                <w:rFonts w:ascii="Times New Roman" w:hAnsi="Times New Roman" w:cs="Times New Roman"/>
              </w:rPr>
              <w:t>подгот</w:t>
            </w:r>
            <w:proofErr w:type="spellEnd"/>
            <w:r w:rsidRPr="00EE50B1">
              <w:rPr>
                <w:rFonts w:ascii="Times New Roman" w:hAnsi="Times New Roman" w:cs="Times New Roman"/>
              </w:rPr>
              <w:t>. к школе)</w:t>
            </w:r>
          </w:p>
          <w:p w:rsidR="00EE50B1" w:rsidRPr="00EE50B1" w:rsidRDefault="00EE50B1" w:rsidP="008251FC">
            <w:pPr>
              <w:ind w:right="19"/>
              <w:jc w:val="both"/>
              <w:rPr>
                <w:rFonts w:ascii="Times New Roman" w:hAnsi="Times New Roman" w:cs="Times New Roman"/>
              </w:rPr>
            </w:pPr>
            <w:r w:rsidRPr="00EE50B1">
              <w:rPr>
                <w:rFonts w:ascii="Times New Roman" w:hAnsi="Times New Roman" w:cs="Times New Roman"/>
              </w:rPr>
              <w:t xml:space="preserve">184ч.17мин.  </w:t>
            </w:r>
            <w:r>
              <w:rPr>
                <w:rFonts w:ascii="Times New Roman" w:hAnsi="Times New Roman" w:cs="Times New Roman"/>
              </w:rPr>
              <w:t>(старшая)</w:t>
            </w:r>
            <w:r w:rsidRPr="00EE50B1">
              <w:rPr>
                <w:rFonts w:ascii="Times New Roman" w:hAnsi="Times New Roman" w:cs="Times New Roman"/>
              </w:rPr>
              <w:t xml:space="preserve">           238 ч</w:t>
            </w:r>
            <w:proofErr w:type="gramStart"/>
            <w:r w:rsidRPr="00EE50B1">
              <w:rPr>
                <w:rFonts w:ascii="Times New Roman" w:hAnsi="Times New Roman" w:cs="Times New Roman"/>
              </w:rPr>
              <w:t>.</w:t>
            </w:r>
            <w:r w:rsidR="0064413C">
              <w:rPr>
                <w:rFonts w:ascii="Times New Roman" w:hAnsi="Times New Roman" w:cs="Times New Roman"/>
              </w:rPr>
              <w:t>(</w:t>
            </w:r>
            <w:proofErr w:type="spellStart"/>
            <w:proofErr w:type="gramEnd"/>
            <w:r w:rsidR="0064413C">
              <w:rPr>
                <w:rFonts w:ascii="Times New Roman" w:hAnsi="Times New Roman" w:cs="Times New Roman"/>
              </w:rPr>
              <w:t>подг</w:t>
            </w:r>
            <w:proofErr w:type="spellEnd"/>
            <w:r w:rsidR="0064413C">
              <w:rPr>
                <w:rFonts w:ascii="Times New Roman" w:hAnsi="Times New Roman" w:cs="Times New Roman"/>
              </w:rPr>
              <w:t>. к школе)</w:t>
            </w:r>
          </w:p>
        </w:tc>
      </w:tr>
    </w:tbl>
    <w:p w:rsidR="00BB7B41" w:rsidRPr="00EE50B1" w:rsidRDefault="00BB7B41" w:rsidP="00724247">
      <w:pPr>
        <w:spacing w:after="0"/>
        <w:textAlignment w:val="baseline"/>
        <w:rPr>
          <w:rFonts w:ascii="Times New Roman" w:hAnsi="Times New Roman" w:cs="Times New Roman"/>
          <w:color w:val="222222"/>
          <w:sz w:val="24"/>
          <w:szCs w:val="24"/>
        </w:rPr>
      </w:pPr>
    </w:p>
    <w:p w:rsidR="00BB7B41" w:rsidRPr="00EE50B1" w:rsidRDefault="00BB7B41" w:rsidP="00724247">
      <w:pPr>
        <w:spacing w:after="0"/>
        <w:textAlignment w:val="baseline"/>
        <w:rPr>
          <w:rFonts w:ascii="Times New Roman" w:hAnsi="Times New Roman" w:cs="Times New Roman"/>
          <w:color w:val="222222"/>
          <w:sz w:val="24"/>
          <w:szCs w:val="24"/>
        </w:rPr>
      </w:pPr>
      <w:r w:rsidRPr="00EE50B1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Pr="00EE50B1">
        <w:rPr>
          <w:rFonts w:ascii="Times New Roman" w:hAnsi="Times New Roman" w:cs="Times New Roman"/>
          <w:b/>
          <w:color w:val="222222"/>
          <w:sz w:val="24"/>
          <w:szCs w:val="24"/>
        </w:rPr>
        <w:t>Примечание</w:t>
      </w:r>
      <w:r w:rsidRPr="00EE50B1">
        <w:rPr>
          <w:rFonts w:ascii="Times New Roman" w:hAnsi="Times New Roman" w:cs="Times New Roman"/>
          <w:color w:val="222222"/>
          <w:sz w:val="24"/>
          <w:szCs w:val="24"/>
        </w:rPr>
        <w:t>:</w:t>
      </w:r>
      <w:r w:rsidR="000F19B8" w:rsidRPr="00EE50B1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Pr="00EE50B1">
        <w:rPr>
          <w:rFonts w:ascii="Times New Roman" w:hAnsi="Times New Roman" w:cs="Times New Roman"/>
          <w:color w:val="222222"/>
          <w:sz w:val="24"/>
          <w:szCs w:val="24"/>
        </w:rPr>
        <w:t>в учебный план непосредственно образовательной деятельности включены образовательные области, обеспечи</w:t>
      </w:r>
      <w:r w:rsidRPr="00EE50B1">
        <w:rPr>
          <w:rFonts w:ascii="Times New Roman" w:hAnsi="Times New Roman" w:cs="Times New Roman"/>
          <w:bCs/>
          <w:iCs/>
          <w:color w:val="222222"/>
          <w:sz w:val="24"/>
          <w:szCs w:val="24"/>
          <w:bdr w:val="none" w:sz="0" w:space="0" w:color="auto" w:frame="1"/>
        </w:rPr>
        <w:t xml:space="preserve">вающие познавательное, речевое, художественно-эстетическое и физическое развитие детей. </w:t>
      </w:r>
      <w:r w:rsidRPr="00EE50B1">
        <w:rPr>
          <w:rFonts w:ascii="Times New Roman" w:hAnsi="Times New Roman" w:cs="Times New Roman"/>
          <w:color w:val="222222"/>
          <w:sz w:val="24"/>
          <w:szCs w:val="24"/>
        </w:rPr>
        <w:t>Каждой образовательной области соответствуют определённые  виды деятельности согласно ФГОС.</w:t>
      </w:r>
      <w:r w:rsidR="000F19B8" w:rsidRPr="00EE50B1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Pr="00EE50B1">
        <w:rPr>
          <w:rFonts w:ascii="Times New Roman" w:hAnsi="Times New Roman" w:cs="Times New Roman"/>
          <w:bCs/>
          <w:iCs/>
          <w:color w:val="222222"/>
          <w:sz w:val="24"/>
          <w:szCs w:val="24"/>
          <w:bdr w:val="none" w:sz="0" w:space="0" w:color="auto" w:frame="1"/>
        </w:rPr>
        <w:t>Реализация образовательных задач  социальн</w:t>
      </w:r>
      <w:proofErr w:type="gramStart"/>
      <w:r w:rsidRPr="00EE50B1">
        <w:rPr>
          <w:rFonts w:ascii="Times New Roman" w:hAnsi="Times New Roman" w:cs="Times New Roman"/>
          <w:bCs/>
          <w:iCs/>
          <w:color w:val="222222"/>
          <w:sz w:val="24"/>
          <w:szCs w:val="24"/>
          <w:bdr w:val="none" w:sz="0" w:space="0" w:color="auto" w:frame="1"/>
        </w:rPr>
        <w:t>о-</w:t>
      </w:r>
      <w:proofErr w:type="gramEnd"/>
      <w:r w:rsidRPr="00EE50B1">
        <w:rPr>
          <w:rFonts w:ascii="Times New Roman" w:hAnsi="Times New Roman" w:cs="Times New Roman"/>
          <w:bCs/>
          <w:iCs/>
          <w:color w:val="222222"/>
          <w:sz w:val="24"/>
          <w:szCs w:val="24"/>
          <w:bdr w:val="none" w:sz="0" w:space="0" w:color="auto" w:frame="1"/>
        </w:rPr>
        <w:t xml:space="preserve"> коммуникативного развития проходит  через режимные моменты с интеграцией  вышеназванных образовательных областей.</w:t>
      </w:r>
    </w:p>
    <w:p w:rsidR="00BB7B41" w:rsidRPr="00EE50B1" w:rsidRDefault="00BB7B41" w:rsidP="0072424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B7B41" w:rsidRPr="00EE50B1" w:rsidRDefault="00BB7B41" w:rsidP="00724247">
      <w:pPr>
        <w:spacing w:after="0"/>
        <w:textAlignment w:val="baseline"/>
        <w:rPr>
          <w:rFonts w:ascii="Times New Roman" w:hAnsi="Times New Roman" w:cs="Times New Roman"/>
          <w:color w:val="222222"/>
          <w:sz w:val="24"/>
          <w:szCs w:val="24"/>
        </w:rPr>
      </w:pPr>
    </w:p>
    <w:p w:rsidR="00BF241D" w:rsidRPr="00BB7B41" w:rsidRDefault="00BF241D" w:rsidP="0072424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F241D" w:rsidRPr="00BB7B41" w:rsidRDefault="00BF241D" w:rsidP="0072424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F241D" w:rsidRPr="00BB7B41" w:rsidRDefault="00BF241D" w:rsidP="00724247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BF241D" w:rsidRPr="00BB7B41" w:rsidSect="00F5079C">
      <w:pgSz w:w="16838" w:h="11906" w:orient="landscape"/>
      <w:pgMar w:top="284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C901C0"/>
    <w:multiLevelType w:val="hybridMultilevel"/>
    <w:tmpl w:val="A1D26E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8550FD"/>
    <w:multiLevelType w:val="hybridMultilevel"/>
    <w:tmpl w:val="8FF086D2"/>
    <w:lvl w:ilvl="0" w:tplc="041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D68"/>
    <w:rsid w:val="000D2E77"/>
    <w:rsid w:val="000F19B8"/>
    <w:rsid w:val="00256089"/>
    <w:rsid w:val="003F3754"/>
    <w:rsid w:val="0064413C"/>
    <w:rsid w:val="006E386D"/>
    <w:rsid w:val="00721845"/>
    <w:rsid w:val="00724247"/>
    <w:rsid w:val="00795C30"/>
    <w:rsid w:val="00837B86"/>
    <w:rsid w:val="00837D7C"/>
    <w:rsid w:val="00946D8F"/>
    <w:rsid w:val="009910B6"/>
    <w:rsid w:val="009A3022"/>
    <w:rsid w:val="00A32D1B"/>
    <w:rsid w:val="00A7787B"/>
    <w:rsid w:val="00B70D68"/>
    <w:rsid w:val="00BB7B41"/>
    <w:rsid w:val="00BF241D"/>
    <w:rsid w:val="00C20AB9"/>
    <w:rsid w:val="00C54053"/>
    <w:rsid w:val="00C67BB4"/>
    <w:rsid w:val="00C73122"/>
    <w:rsid w:val="00CA10C6"/>
    <w:rsid w:val="00CB3D37"/>
    <w:rsid w:val="00D05A41"/>
    <w:rsid w:val="00D454A2"/>
    <w:rsid w:val="00D47BB5"/>
    <w:rsid w:val="00E4600F"/>
    <w:rsid w:val="00EA55D3"/>
    <w:rsid w:val="00EE50B1"/>
    <w:rsid w:val="00EF4715"/>
    <w:rsid w:val="00F17C47"/>
    <w:rsid w:val="00F356C4"/>
    <w:rsid w:val="00F50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D47BB5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05A4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6E38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D47BB5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05A4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6E38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6</Pages>
  <Words>1802</Words>
  <Characters>10278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2016-08-03T06:44:00Z</cp:lastPrinted>
  <dcterms:created xsi:type="dcterms:W3CDTF">2016-02-29T08:26:00Z</dcterms:created>
  <dcterms:modified xsi:type="dcterms:W3CDTF">2016-10-26T05:33:00Z</dcterms:modified>
</cp:coreProperties>
</file>